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22568" w14:textId="2B9FFBDA" w:rsidR="009821B4" w:rsidRPr="00FF156B" w:rsidRDefault="003E149C" w:rsidP="003E149C">
      <w:pPr>
        <w:jc w:val="center"/>
        <w:rPr>
          <w:rFonts w:ascii="Arial" w:hAnsi="Arial" w:cs="Arial"/>
          <w:b/>
          <w:bCs/>
          <w:color w:val="0070C0"/>
          <w:sz w:val="28"/>
          <w:szCs w:val="28"/>
        </w:rPr>
      </w:pPr>
      <w:r w:rsidRPr="00FF156B">
        <w:rPr>
          <w:rFonts w:ascii="Arial" w:hAnsi="Arial" w:cs="Arial"/>
          <w:b/>
          <w:bCs/>
          <w:color w:val="0070C0"/>
          <w:sz w:val="28"/>
          <w:szCs w:val="28"/>
        </w:rPr>
        <w:t>Griffith Avenue and Residents Association</w:t>
      </w:r>
    </w:p>
    <w:p w14:paraId="5BE7E0F9" w14:textId="23AF374F" w:rsidR="003E149C" w:rsidRPr="00FF156B" w:rsidRDefault="003E149C" w:rsidP="003E149C">
      <w:pPr>
        <w:jc w:val="center"/>
        <w:rPr>
          <w:rFonts w:ascii="Arial" w:hAnsi="Arial" w:cs="Arial"/>
          <w:b/>
          <w:bCs/>
          <w:color w:val="0070C0"/>
          <w:sz w:val="28"/>
          <w:szCs w:val="28"/>
        </w:rPr>
      </w:pPr>
      <w:r w:rsidRPr="00FF156B">
        <w:rPr>
          <w:rFonts w:ascii="Arial" w:hAnsi="Arial" w:cs="Arial"/>
          <w:b/>
          <w:bCs/>
          <w:color w:val="0070C0"/>
          <w:sz w:val="28"/>
          <w:szCs w:val="28"/>
        </w:rPr>
        <w:t xml:space="preserve">Oral </w:t>
      </w:r>
      <w:r w:rsidR="00FF156B">
        <w:rPr>
          <w:rFonts w:ascii="Arial" w:hAnsi="Arial" w:cs="Arial"/>
          <w:b/>
          <w:bCs/>
          <w:color w:val="0070C0"/>
          <w:sz w:val="28"/>
          <w:szCs w:val="28"/>
        </w:rPr>
        <w:t>S</w:t>
      </w:r>
      <w:r w:rsidRPr="00FF156B">
        <w:rPr>
          <w:rFonts w:ascii="Arial" w:hAnsi="Arial" w:cs="Arial"/>
          <w:b/>
          <w:bCs/>
          <w:color w:val="0070C0"/>
          <w:sz w:val="28"/>
          <w:szCs w:val="28"/>
        </w:rPr>
        <w:t xml:space="preserve">ubmission </w:t>
      </w:r>
      <w:r w:rsidR="00FF156B">
        <w:rPr>
          <w:rFonts w:ascii="Arial" w:hAnsi="Arial" w:cs="Arial"/>
          <w:b/>
          <w:bCs/>
          <w:color w:val="0070C0"/>
          <w:sz w:val="28"/>
          <w:szCs w:val="28"/>
        </w:rPr>
        <w:t xml:space="preserve">for </w:t>
      </w:r>
      <w:r w:rsidRPr="00FF156B">
        <w:rPr>
          <w:rFonts w:ascii="Arial" w:hAnsi="Arial" w:cs="Arial"/>
          <w:b/>
          <w:bCs/>
          <w:color w:val="0070C0"/>
          <w:sz w:val="28"/>
          <w:szCs w:val="28"/>
        </w:rPr>
        <w:t>Metrolink Module 2</w:t>
      </w:r>
    </w:p>
    <w:p w14:paraId="2BC942A6" w14:textId="630EB3FE" w:rsidR="003E149C" w:rsidRDefault="003E149C" w:rsidP="003E149C">
      <w:pPr>
        <w:tabs>
          <w:tab w:val="left" w:pos="1500"/>
        </w:tabs>
      </w:pPr>
      <w:r>
        <w:tab/>
      </w:r>
    </w:p>
    <w:p w14:paraId="4B4A53CD" w14:textId="35CE05E3" w:rsidR="003E149C" w:rsidRDefault="003E149C" w:rsidP="003E149C">
      <w:pPr>
        <w:contextualSpacing/>
        <w:jc w:val="both"/>
        <w:rPr>
          <w:rFonts w:ascii="Arial" w:hAnsi="Arial" w:cs="Arial"/>
          <w:sz w:val="24"/>
          <w:szCs w:val="24"/>
        </w:rPr>
      </w:pPr>
      <w:r w:rsidRPr="00A14EEB">
        <w:rPr>
          <w:rFonts w:ascii="Arial" w:hAnsi="Arial" w:cs="Arial"/>
          <w:sz w:val="24"/>
          <w:szCs w:val="24"/>
        </w:rPr>
        <w:t>Thank you for the opportunity of speaking here today on behalf of our residents’ association</w:t>
      </w:r>
      <w:r w:rsidR="00395DFC">
        <w:rPr>
          <w:rFonts w:ascii="Arial" w:hAnsi="Arial" w:cs="Arial"/>
          <w:sz w:val="24"/>
          <w:szCs w:val="24"/>
        </w:rPr>
        <w:t>.</w:t>
      </w:r>
      <w:r w:rsidRPr="00A14EEB">
        <w:rPr>
          <w:rFonts w:ascii="Arial" w:hAnsi="Arial" w:cs="Arial"/>
          <w:sz w:val="24"/>
          <w:szCs w:val="24"/>
        </w:rPr>
        <w:t xml:space="preserve"> </w:t>
      </w:r>
    </w:p>
    <w:p w14:paraId="4F9C1234" w14:textId="77777777" w:rsidR="00E87190" w:rsidRDefault="00E87190" w:rsidP="003E149C">
      <w:pPr>
        <w:contextualSpacing/>
        <w:jc w:val="both"/>
        <w:rPr>
          <w:rFonts w:ascii="Arial" w:hAnsi="Arial" w:cs="Arial"/>
          <w:sz w:val="24"/>
          <w:szCs w:val="24"/>
        </w:rPr>
      </w:pPr>
    </w:p>
    <w:p w14:paraId="584BA202" w14:textId="7A1EC4B1" w:rsidR="00BA5782" w:rsidRDefault="00FA5DFC" w:rsidP="00BA5782">
      <w:pPr>
        <w:spacing w:after="0" w:line="240" w:lineRule="auto"/>
        <w:jc w:val="both"/>
        <w:rPr>
          <w:rFonts w:ascii="Arial" w:eastAsia="Times New Roman" w:hAnsi="Arial" w:cs="Arial"/>
          <w:kern w:val="0"/>
          <w:sz w:val="24"/>
          <w:szCs w:val="24"/>
          <w:lang w:eastAsia="en-GB"/>
          <w14:ligatures w14:val="none"/>
        </w:rPr>
      </w:pPr>
      <w:r>
        <w:rPr>
          <w:rFonts w:ascii="Arial" w:hAnsi="Arial" w:cs="Arial"/>
          <w:sz w:val="24"/>
          <w:szCs w:val="24"/>
        </w:rPr>
        <w:t xml:space="preserve">As with Module 1, </w:t>
      </w:r>
      <w:r w:rsidR="00617E9D">
        <w:rPr>
          <w:rFonts w:ascii="Arial" w:hAnsi="Arial" w:cs="Arial"/>
          <w:sz w:val="24"/>
          <w:szCs w:val="24"/>
        </w:rPr>
        <w:t xml:space="preserve">we </w:t>
      </w:r>
      <w:r w:rsidR="00395DFC">
        <w:rPr>
          <w:rFonts w:ascii="Arial" w:hAnsi="Arial" w:cs="Arial"/>
          <w:sz w:val="24"/>
          <w:szCs w:val="24"/>
        </w:rPr>
        <w:t xml:space="preserve">again </w:t>
      </w:r>
      <w:r>
        <w:rPr>
          <w:rFonts w:ascii="Arial" w:hAnsi="Arial" w:cs="Arial"/>
          <w:sz w:val="24"/>
          <w:szCs w:val="24"/>
        </w:rPr>
        <w:t xml:space="preserve">confirm that </w:t>
      </w:r>
      <w:r w:rsidR="00617E9D">
        <w:rPr>
          <w:rFonts w:ascii="Arial" w:hAnsi="Arial" w:cs="Arial"/>
          <w:sz w:val="24"/>
          <w:szCs w:val="24"/>
        </w:rPr>
        <w:t xml:space="preserve">fully support the submissions of </w:t>
      </w:r>
      <w:r w:rsidR="006F6D14">
        <w:rPr>
          <w:rFonts w:ascii="Arial" w:hAnsi="Arial" w:cs="Arial"/>
          <w:sz w:val="24"/>
          <w:szCs w:val="24"/>
        </w:rPr>
        <w:t>the Ballymun</w:t>
      </w:r>
      <w:r w:rsidR="00BA5782" w:rsidRPr="00A14EEB">
        <w:rPr>
          <w:rFonts w:ascii="Arial" w:eastAsia="Times New Roman" w:hAnsi="Arial" w:cs="Arial"/>
          <w:kern w:val="0"/>
          <w:sz w:val="24"/>
          <w:szCs w:val="24"/>
          <w:lang w:eastAsia="en-GB"/>
          <w14:ligatures w14:val="none"/>
        </w:rPr>
        <w:t xml:space="preserve"> Residents Association, Albert College Park Residents Association and Hampstead Residents CLG particularly</w:t>
      </w:r>
      <w:r>
        <w:rPr>
          <w:rFonts w:ascii="Arial" w:eastAsia="Times New Roman" w:hAnsi="Arial" w:cs="Arial"/>
          <w:kern w:val="0"/>
          <w:sz w:val="24"/>
          <w:szCs w:val="24"/>
          <w:lang w:eastAsia="en-GB"/>
          <w14:ligatures w14:val="none"/>
        </w:rPr>
        <w:t xml:space="preserve"> in relation to</w:t>
      </w:r>
      <w:r w:rsidR="00BA5782" w:rsidRPr="00A14EEB">
        <w:rPr>
          <w:rFonts w:ascii="Arial" w:eastAsia="Times New Roman" w:hAnsi="Arial" w:cs="Arial"/>
          <w:kern w:val="0"/>
          <w:sz w:val="24"/>
          <w:szCs w:val="24"/>
          <w:lang w:eastAsia="en-GB"/>
          <w14:ligatures w14:val="none"/>
        </w:rPr>
        <w:t xml:space="preserve"> the location of the Collins Ave </w:t>
      </w:r>
      <w:r>
        <w:rPr>
          <w:rFonts w:ascii="Arial" w:eastAsia="Times New Roman" w:hAnsi="Arial" w:cs="Arial"/>
          <w:kern w:val="0"/>
          <w:sz w:val="24"/>
          <w:szCs w:val="24"/>
          <w:lang w:eastAsia="en-GB"/>
          <w14:ligatures w14:val="none"/>
        </w:rPr>
        <w:t>S</w:t>
      </w:r>
      <w:r w:rsidR="00BA5782" w:rsidRPr="00A14EEB">
        <w:rPr>
          <w:rFonts w:ascii="Arial" w:eastAsia="Times New Roman" w:hAnsi="Arial" w:cs="Arial"/>
          <w:kern w:val="0"/>
          <w:sz w:val="24"/>
          <w:szCs w:val="24"/>
          <w:lang w:eastAsia="en-GB"/>
          <w14:ligatures w14:val="none"/>
        </w:rPr>
        <w:t xml:space="preserve">tation. We fully support their request </w:t>
      </w:r>
      <w:r w:rsidR="00BA5782" w:rsidRPr="0008173C">
        <w:rPr>
          <w:rFonts w:ascii="Arial" w:eastAsia="Times New Roman" w:hAnsi="Arial" w:cs="Arial"/>
          <w:kern w:val="0"/>
          <w:sz w:val="24"/>
          <w:szCs w:val="24"/>
          <w:lang w:eastAsia="en-GB"/>
          <w14:ligatures w14:val="none"/>
        </w:rPr>
        <w:t>that the Inspector</w:t>
      </w:r>
      <w:r>
        <w:rPr>
          <w:rFonts w:ascii="Arial" w:eastAsia="Times New Roman" w:hAnsi="Arial" w:cs="Arial"/>
          <w:kern w:val="0"/>
          <w:sz w:val="24"/>
          <w:szCs w:val="24"/>
          <w:lang w:eastAsia="en-GB"/>
          <w14:ligatures w14:val="none"/>
        </w:rPr>
        <w:t>,</w:t>
      </w:r>
      <w:r w:rsidR="00BA5782" w:rsidRPr="0008173C">
        <w:rPr>
          <w:rFonts w:ascii="Arial" w:eastAsia="Times New Roman" w:hAnsi="Arial" w:cs="Arial"/>
          <w:kern w:val="0"/>
          <w:sz w:val="24"/>
          <w:szCs w:val="24"/>
          <w:lang w:eastAsia="en-GB"/>
          <w14:ligatures w14:val="none"/>
        </w:rPr>
        <w:t xml:space="preserve"> in accordance with </w:t>
      </w:r>
      <w:r>
        <w:rPr>
          <w:rFonts w:ascii="Arial" w:eastAsia="Times New Roman" w:hAnsi="Arial" w:cs="Arial"/>
          <w:kern w:val="0"/>
          <w:sz w:val="24"/>
          <w:szCs w:val="24"/>
          <w:lang w:eastAsia="en-GB"/>
          <w14:ligatures w14:val="none"/>
        </w:rPr>
        <w:t>S</w:t>
      </w:r>
      <w:r w:rsidR="00BA5782" w:rsidRPr="0008173C">
        <w:rPr>
          <w:rFonts w:ascii="Arial" w:eastAsia="Times New Roman" w:hAnsi="Arial" w:cs="Arial"/>
          <w:kern w:val="0"/>
          <w:sz w:val="24"/>
          <w:szCs w:val="24"/>
          <w:lang w:eastAsia="en-GB"/>
          <w14:ligatures w14:val="none"/>
        </w:rPr>
        <w:t>ection 42 Section 2 (e)</w:t>
      </w:r>
      <w:r>
        <w:rPr>
          <w:rFonts w:ascii="Arial" w:eastAsia="Times New Roman" w:hAnsi="Arial" w:cs="Arial"/>
          <w:kern w:val="0"/>
          <w:sz w:val="24"/>
          <w:szCs w:val="24"/>
          <w:lang w:eastAsia="en-GB"/>
          <w14:ligatures w14:val="none"/>
        </w:rPr>
        <w:t xml:space="preserve">, </w:t>
      </w:r>
      <w:r w:rsidR="00BA5782" w:rsidRPr="0008173C">
        <w:rPr>
          <w:rFonts w:ascii="Arial" w:eastAsia="Times New Roman" w:hAnsi="Arial" w:cs="Arial"/>
          <w:kern w:val="0"/>
          <w:sz w:val="24"/>
          <w:szCs w:val="24"/>
          <w:lang w:eastAsia="en-GB"/>
          <w14:ligatures w14:val="none"/>
        </w:rPr>
        <w:t>fully consider the alternative position of this station as articulated by the Albert College Residents association, Ballymun Residents Association and Hampstead Residents CLG.</w:t>
      </w:r>
    </w:p>
    <w:p w14:paraId="3000E307" w14:textId="77777777" w:rsidR="00355A74" w:rsidRDefault="00355A74" w:rsidP="00BA5782">
      <w:pPr>
        <w:spacing w:after="0" w:line="240" w:lineRule="auto"/>
        <w:jc w:val="both"/>
        <w:rPr>
          <w:rFonts w:ascii="Arial" w:eastAsia="Times New Roman" w:hAnsi="Arial" w:cs="Arial"/>
          <w:kern w:val="0"/>
          <w:sz w:val="24"/>
          <w:szCs w:val="24"/>
          <w:lang w:eastAsia="en-GB"/>
          <w14:ligatures w14:val="none"/>
        </w:rPr>
      </w:pPr>
    </w:p>
    <w:p w14:paraId="352C8041" w14:textId="77777777" w:rsidR="00FA5DFC" w:rsidRDefault="00FA5DFC" w:rsidP="00FA5DFC">
      <w:pPr>
        <w:contextualSpacing/>
        <w:jc w:val="both"/>
        <w:rPr>
          <w:rFonts w:ascii="Arial" w:hAnsi="Arial" w:cs="Arial"/>
          <w:sz w:val="24"/>
          <w:szCs w:val="24"/>
        </w:rPr>
      </w:pPr>
      <w:r>
        <w:rPr>
          <w:rFonts w:ascii="Arial" w:hAnsi="Arial" w:cs="Arial"/>
          <w:sz w:val="24"/>
          <w:szCs w:val="24"/>
        </w:rPr>
        <w:t>In Module 1 we outlined our difficulties in obtaining information from and dealing with the TII and note now the number of other residents’ associations that confirmed in their oral submissions that they also experienced these difficulties in Module 1.</w:t>
      </w:r>
    </w:p>
    <w:p w14:paraId="3631F263" w14:textId="77777777" w:rsidR="00FA5DFC" w:rsidRDefault="00FA5DFC" w:rsidP="00BA5782">
      <w:pPr>
        <w:spacing w:after="0" w:line="240" w:lineRule="auto"/>
        <w:jc w:val="both"/>
        <w:rPr>
          <w:rFonts w:ascii="Arial" w:eastAsia="Times New Roman" w:hAnsi="Arial" w:cs="Arial"/>
          <w:kern w:val="0"/>
          <w:sz w:val="24"/>
          <w:szCs w:val="24"/>
          <w:lang w:eastAsia="en-GB"/>
          <w14:ligatures w14:val="none"/>
        </w:rPr>
      </w:pPr>
    </w:p>
    <w:p w14:paraId="35F2EE57" w14:textId="07239DE8" w:rsidR="005F4752" w:rsidRDefault="00CA778F" w:rsidP="00685DFC">
      <w:pPr>
        <w:spacing w:after="0" w:line="240" w:lineRule="auto"/>
        <w:jc w:val="both"/>
        <w:rPr>
          <w:rFonts w:ascii="Arial" w:hAnsi="Arial" w:cs="Arial"/>
          <w:sz w:val="24"/>
          <w:szCs w:val="24"/>
        </w:rPr>
      </w:pPr>
      <w:r w:rsidRPr="00E87190">
        <w:rPr>
          <w:rFonts w:ascii="Arial" w:eastAsia="Times New Roman" w:hAnsi="Arial" w:cs="Arial"/>
          <w:kern w:val="0"/>
          <w:sz w:val="24"/>
          <w:szCs w:val="24"/>
          <w:lang w:eastAsia="en-GB"/>
          <w14:ligatures w14:val="none"/>
        </w:rPr>
        <w:t xml:space="preserve">With regards </w:t>
      </w:r>
      <w:r w:rsidR="005106E0" w:rsidRPr="00E87190">
        <w:rPr>
          <w:rFonts w:ascii="Arial" w:eastAsia="Times New Roman" w:hAnsi="Arial" w:cs="Arial"/>
          <w:kern w:val="0"/>
          <w:sz w:val="24"/>
          <w:szCs w:val="24"/>
          <w:lang w:eastAsia="en-GB"/>
          <w14:ligatures w14:val="none"/>
        </w:rPr>
        <w:t>to the Shaft</w:t>
      </w:r>
      <w:r w:rsidR="00E567EF" w:rsidRPr="00E87190">
        <w:rPr>
          <w:rFonts w:ascii="Arial" w:eastAsia="Times New Roman" w:hAnsi="Arial" w:cs="Arial"/>
          <w:kern w:val="0"/>
          <w:sz w:val="24"/>
          <w:szCs w:val="24"/>
          <w:lang w:eastAsia="en-GB"/>
          <w14:ligatures w14:val="none"/>
        </w:rPr>
        <w:t xml:space="preserve"> in ACP-</w:t>
      </w:r>
      <w:r w:rsidRPr="00E87190">
        <w:rPr>
          <w:rFonts w:ascii="Arial" w:eastAsia="Times New Roman" w:hAnsi="Arial" w:cs="Arial"/>
          <w:kern w:val="0"/>
          <w:sz w:val="24"/>
          <w:szCs w:val="24"/>
          <w:lang w:eastAsia="en-GB"/>
          <w14:ligatures w14:val="none"/>
        </w:rPr>
        <w:t xml:space="preserve"> </w:t>
      </w:r>
      <w:r w:rsidR="00FE24CB" w:rsidRPr="00E87190">
        <w:rPr>
          <w:rFonts w:ascii="Arial" w:eastAsia="Times New Roman" w:hAnsi="Arial" w:cs="Arial"/>
          <w:kern w:val="0"/>
          <w:sz w:val="24"/>
          <w:szCs w:val="24"/>
          <w:lang w:eastAsia="en-GB"/>
          <w14:ligatures w14:val="none"/>
        </w:rPr>
        <w:t xml:space="preserve">item 11- </w:t>
      </w:r>
      <w:r w:rsidR="00C63839">
        <w:rPr>
          <w:rFonts w:ascii="Arial" w:eastAsia="Times New Roman" w:hAnsi="Arial" w:cs="Arial"/>
          <w:kern w:val="0"/>
          <w:sz w:val="24"/>
          <w:szCs w:val="24"/>
          <w:lang w:eastAsia="en-GB"/>
          <w14:ligatures w14:val="none"/>
        </w:rPr>
        <w:t>GADRA</w:t>
      </w:r>
      <w:r w:rsidR="00FE24CB" w:rsidRPr="00E87190">
        <w:rPr>
          <w:rFonts w:ascii="Arial" w:eastAsia="Times New Roman" w:hAnsi="Arial" w:cs="Arial"/>
          <w:kern w:val="0"/>
          <w:sz w:val="24"/>
          <w:szCs w:val="24"/>
          <w:lang w:eastAsia="en-GB"/>
          <w14:ligatures w14:val="none"/>
        </w:rPr>
        <w:t xml:space="preserve"> do not accept </w:t>
      </w:r>
      <w:r w:rsidR="00FE5383" w:rsidRPr="00E87190">
        <w:rPr>
          <w:rFonts w:ascii="Arial" w:eastAsia="Times New Roman" w:hAnsi="Arial" w:cs="Arial"/>
          <w:kern w:val="0"/>
          <w:sz w:val="24"/>
          <w:szCs w:val="24"/>
          <w:lang w:eastAsia="en-GB"/>
          <w14:ligatures w14:val="none"/>
        </w:rPr>
        <w:t xml:space="preserve">that the </w:t>
      </w:r>
      <w:r w:rsidR="00FF156B" w:rsidRPr="00E87190">
        <w:rPr>
          <w:rFonts w:ascii="Arial" w:eastAsia="Times New Roman" w:hAnsi="Arial" w:cs="Arial"/>
          <w:kern w:val="0"/>
          <w:sz w:val="24"/>
          <w:szCs w:val="24"/>
          <w:lang w:eastAsia="en-GB"/>
          <w14:ligatures w14:val="none"/>
        </w:rPr>
        <w:t>TII statement</w:t>
      </w:r>
      <w:r w:rsidR="00F5489A" w:rsidRPr="00E87190">
        <w:rPr>
          <w:rFonts w:ascii="Arial" w:eastAsia="Times New Roman" w:hAnsi="Arial" w:cs="Arial"/>
          <w:kern w:val="0"/>
          <w:sz w:val="24"/>
          <w:szCs w:val="24"/>
          <w:lang w:eastAsia="en-GB"/>
          <w14:ligatures w14:val="none"/>
        </w:rPr>
        <w:t xml:space="preserve"> </w:t>
      </w:r>
      <w:proofErr w:type="gramStart"/>
      <w:r w:rsidR="005106E0" w:rsidRPr="00E87190">
        <w:rPr>
          <w:rFonts w:ascii="Arial" w:eastAsia="Times New Roman" w:hAnsi="Arial" w:cs="Arial"/>
          <w:kern w:val="0"/>
          <w:sz w:val="24"/>
          <w:szCs w:val="24"/>
          <w:lang w:eastAsia="en-GB"/>
          <w14:ligatures w14:val="none"/>
        </w:rPr>
        <w:t>–</w:t>
      </w:r>
      <w:r w:rsidR="008D5F1E" w:rsidRPr="00E87190">
        <w:rPr>
          <w:rFonts w:ascii="Arial" w:eastAsia="Times New Roman" w:hAnsi="Arial" w:cs="Arial"/>
          <w:kern w:val="0"/>
          <w:sz w:val="24"/>
          <w:szCs w:val="24"/>
          <w:lang w:eastAsia="en-GB"/>
          <w14:ligatures w14:val="none"/>
        </w:rPr>
        <w:t xml:space="preserve">  “</w:t>
      </w:r>
      <w:proofErr w:type="gramEnd"/>
      <w:r w:rsidR="00BB3744" w:rsidRPr="00FF156B">
        <w:rPr>
          <w:rFonts w:ascii="Arial" w:eastAsia="Times New Roman" w:hAnsi="Arial" w:cs="Arial"/>
          <w:b/>
          <w:bCs/>
          <w:i/>
          <w:iCs/>
          <w:kern w:val="0"/>
          <w:sz w:val="24"/>
          <w:szCs w:val="24"/>
          <w:lang w:eastAsia="en-GB"/>
          <w14:ligatures w14:val="none"/>
        </w:rPr>
        <w:t>TII would therefore contest that</w:t>
      </w:r>
      <w:r w:rsidR="00830468" w:rsidRPr="00FF156B">
        <w:rPr>
          <w:rFonts w:ascii="Arial" w:eastAsia="Times New Roman" w:hAnsi="Arial" w:cs="Arial"/>
          <w:b/>
          <w:bCs/>
          <w:i/>
          <w:iCs/>
          <w:kern w:val="0"/>
          <w:sz w:val="24"/>
          <w:szCs w:val="24"/>
          <w:lang w:eastAsia="en-GB"/>
          <w14:ligatures w14:val="none"/>
        </w:rPr>
        <w:t xml:space="preserve"> they </w:t>
      </w:r>
      <w:r w:rsidR="00FE5383" w:rsidRPr="00FF156B">
        <w:rPr>
          <w:rFonts w:ascii="Arial" w:eastAsia="Times New Roman" w:hAnsi="Arial" w:cs="Arial"/>
          <w:b/>
          <w:bCs/>
          <w:i/>
          <w:iCs/>
          <w:kern w:val="0"/>
          <w:sz w:val="24"/>
          <w:szCs w:val="24"/>
          <w:lang w:eastAsia="en-GB"/>
          <w14:ligatures w14:val="none"/>
        </w:rPr>
        <w:t>have</w:t>
      </w:r>
      <w:r w:rsidR="00830468" w:rsidRPr="00FF156B">
        <w:rPr>
          <w:rFonts w:ascii="Arial" w:eastAsia="Times New Roman" w:hAnsi="Arial" w:cs="Arial"/>
          <w:b/>
          <w:bCs/>
          <w:i/>
          <w:iCs/>
          <w:kern w:val="0"/>
          <w:sz w:val="24"/>
          <w:szCs w:val="24"/>
          <w:lang w:eastAsia="en-GB"/>
          <w14:ligatures w14:val="none"/>
        </w:rPr>
        <w:t xml:space="preserve"> not </w:t>
      </w:r>
      <w:r w:rsidR="00FE5383" w:rsidRPr="00FF156B">
        <w:rPr>
          <w:rFonts w:ascii="Arial" w:eastAsia="Times New Roman" w:hAnsi="Arial" w:cs="Arial"/>
          <w:b/>
          <w:bCs/>
          <w:i/>
          <w:iCs/>
          <w:kern w:val="0"/>
          <w:sz w:val="24"/>
          <w:szCs w:val="24"/>
          <w:lang w:eastAsia="en-GB"/>
          <w14:ligatures w14:val="none"/>
        </w:rPr>
        <w:t xml:space="preserve"> undertaken </w:t>
      </w:r>
      <w:r w:rsidR="00207D7D" w:rsidRPr="00FF156B">
        <w:rPr>
          <w:rFonts w:ascii="Arial" w:eastAsia="Times New Roman" w:hAnsi="Arial" w:cs="Arial"/>
          <w:b/>
          <w:bCs/>
          <w:i/>
          <w:iCs/>
          <w:kern w:val="0"/>
          <w:sz w:val="24"/>
          <w:szCs w:val="24"/>
          <w:lang w:eastAsia="en-GB"/>
          <w14:ligatures w14:val="none"/>
        </w:rPr>
        <w:t xml:space="preserve">sufficient consultation </w:t>
      </w:r>
      <w:r w:rsidR="00830468" w:rsidRPr="00FF156B">
        <w:rPr>
          <w:rFonts w:ascii="Arial" w:eastAsia="Times New Roman" w:hAnsi="Arial" w:cs="Arial"/>
          <w:b/>
          <w:bCs/>
          <w:i/>
          <w:iCs/>
          <w:kern w:val="0"/>
          <w:sz w:val="24"/>
          <w:szCs w:val="24"/>
          <w:lang w:eastAsia="en-GB"/>
          <w14:ligatures w14:val="none"/>
        </w:rPr>
        <w:t>or withheld</w:t>
      </w:r>
      <w:r w:rsidR="002E13A9" w:rsidRPr="00FF156B">
        <w:rPr>
          <w:rFonts w:ascii="Arial" w:eastAsia="Times New Roman" w:hAnsi="Arial" w:cs="Arial"/>
          <w:b/>
          <w:bCs/>
          <w:i/>
          <w:iCs/>
          <w:kern w:val="0"/>
          <w:sz w:val="24"/>
          <w:szCs w:val="24"/>
          <w:lang w:eastAsia="en-GB"/>
          <w14:ligatures w14:val="none"/>
        </w:rPr>
        <w:t xml:space="preserve"> information as suggested by the observation made</w:t>
      </w:r>
      <w:r w:rsidR="00756090">
        <w:rPr>
          <w:rFonts w:ascii="Arial" w:eastAsia="Times New Roman" w:hAnsi="Arial" w:cs="Arial"/>
          <w:b/>
          <w:bCs/>
          <w:kern w:val="0"/>
          <w:sz w:val="24"/>
          <w:szCs w:val="24"/>
          <w:lang w:eastAsia="en-GB"/>
          <w14:ligatures w14:val="none"/>
        </w:rPr>
        <w:t>”</w:t>
      </w:r>
      <w:r w:rsidR="002E13A9" w:rsidRPr="00E87190">
        <w:rPr>
          <w:rFonts w:ascii="Arial" w:eastAsia="Times New Roman" w:hAnsi="Arial" w:cs="Arial"/>
          <w:kern w:val="0"/>
          <w:sz w:val="24"/>
          <w:szCs w:val="24"/>
          <w:lang w:eastAsia="en-GB"/>
          <w14:ligatures w14:val="none"/>
        </w:rPr>
        <w:t>.</w:t>
      </w:r>
      <w:r w:rsidR="00685DFC" w:rsidRPr="00E87190">
        <w:rPr>
          <w:rFonts w:ascii="Arial" w:hAnsi="Arial" w:cs="Arial"/>
          <w:sz w:val="24"/>
          <w:szCs w:val="24"/>
        </w:rPr>
        <w:t xml:space="preserve"> </w:t>
      </w:r>
    </w:p>
    <w:p w14:paraId="11F5243D" w14:textId="77777777" w:rsidR="005F4752" w:rsidRDefault="005F4752" w:rsidP="00685DFC">
      <w:pPr>
        <w:spacing w:after="0" w:line="240" w:lineRule="auto"/>
        <w:jc w:val="both"/>
        <w:rPr>
          <w:rFonts w:ascii="Arial" w:hAnsi="Arial" w:cs="Arial"/>
          <w:sz w:val="24"/>
          <w:szCs w:val="24"/>
        </w:rPr>
      </w:pPr>
    </w:p>
    <w:p w14:paraId="55D2A7D0" w14:textId="7ED0E797" w:rsidR="007728B1" w:rsidRPr="00E87190" w:rsidRDefault="00685DFC" w:rsidP="00685DFC">
      <w:pPr>
        <w:spacing w:after="0" w:line="240" w:lineRule="auto"/>
        <w:jc w:val="both"/>
        <w:rPr>
          <w:rFonts w:ascii="Arial" w:hAnsi="Arial" w:cs="Arial"/>
          <w:sz w:val="24"/>
          <w:szCs w:val="24"/>
        </w:rPr>
      </w:pPr>
      <w:r w:rsidRPr="00E87190">
        <w:rPr>
          <w:rFonts w:ascii="Arial" w:hAnsi="Arial" w:cs="Arial"/>
          <w:sz w:val="24"/>
          <w:szCs w:val="24"/>
        </w:rPr>
        <w:t xml:space="preserve">GADRA would like to </w:t>
      </w:r>
      <w:r w:rsidR="00E87190">
        <w:rPr>
          <w:rFonts w:ascii="Arial" w:hAnsi="Arial" w:cs="Arial"/>
          <w:sz w:val="24"/>
          <w:szCs w:val="24"/>
        </w:rPr>
        <w:t xml:space="preserve">again </w:t>
      </w:r>
      <w:r w:rsidRPr="00E87190">
        <w:rPr>
          <w:rFonts w:ascii="Arial" w:hAnsi="Arial" w:cs="Arial"/>
          <w:sz w:val="24"/>
          <w:szCs w:val="24"/>
        </w:rPr>
        <w:t xml:space="preserve">state that we object to the positioning of an Intervention Shaft in a public park, which will </w:t>
      </w:r>
      <w:r w:rsidR="00C63839">
        <w:rPr>
          <w:rFonts w:ascii="Arial" w:hAnsi="Arial" w:cs="Arial"/>
          <w:sz w:val="24"/>
          <w:szCs w:val="24"/>
        </w:rPr>
        <w:t xml:space="preserve">serve to </w:t>
      </w:r>
      <w:r w:rsidRPr="00E87190">
        <w:rPr>
          <w:rFonts w:ascii="Arial" w:hAnsi="Arial" w:cs="Arial"/>
          <w:sz w:val="24"/>
          <w:szCs w:val="24"/>
        </w:rPr>
        <w:t>remove a</w:t>
      </w:r>
      <w:r w:rsidR="00C63839">
        <w:rPr>
          <w:rFonts w:ascii="Arial" w:hAnsi="Arial" w:cs="Arial"/>
          <w:sz w:val="24"/>
          <w:szCs w:val="24"/>
        </w:rPr>
        <w:t xml:space="preserve"> significant </w:t>
      </w:r>
      <w:r w:rsidRPr="00E87190">
        <w:rPr>
          <w:rFonts w:ascii="Arial" w:hAnsi="Arial" w:cs="Arial"/>
          <w:sz w:val="24"/>
          <w:szCs w:val="24"/>
        </w:rPr>
        <w:t>area of public park</w:t>
      </w:r>
      <w:r w:rsidR="004650D9" w:rsidRPr="00E87190">
        <w:rPr>
          <w:rFonts w:ascii="Arial" w:hAnsi="Arial" w:cs="Arial"/>
          <w:sz w:val="24"/>
          <w:szCs w:val="24"/>
        </w:rPr>
        <w:t xml:space="preserve"> </w:t>
      </w:r>
      <w:r w:rsidR="00C63839">
        <w:rPr>
          <w:rFonts w:ascii="Arial" w:hAnsi="Arial" w:cs="Arial"/>
          <w:sz w:val="24"/>
          <w:szCs w:val="24"/>
        </w:rPr>
        <w:t xml:space="preserve">land </w:t>
      </w:r>
      <w:r w:rsidR="004650D9" w:rsidRPr="00E87190">
        <w:rPr>
          <w:rFonts w:ascii="Arial" w:hAnsi="Arial" w:cs="Arial"/>
          <w:sz w:val="24"/>
          <w:szCs w:val="24"/>
        </w:rPr>
        <w:t>permanently</w:t>
      </w:r>
      <w:r w:rsidRPr="00E87190">
        <w:rPr>
          <w:rFonts w:ascii="Arial" w:hAnsi="Arial" w:cs="Arial"/>
          <w:sz w:val="24"/>
          <w:szCs w:val="24"/>
        </w:rPr>
        <w:t xml:space="preserve"> from public use.  It is our opinion that, as no information was available to the public during the consultation period on the Preferred Route, the NTA/TII have not fulfilled the</w:t>
      </w:r>
      <w:r w:rsidR="00C63839">
        <w:rPr>
          <w:rFonts w:ascii="Arial" w:hAnsi="Arial" w:cs="Arial"/>
          <w:sz w:val="24"/>
          <w:szCs w:val="24"/>
        </w:rPr>
        <w:t>ir</w:t>
      </w:r>
      <w:r w:rsidRPr="00E87190">
        <w:rPr>
          <w:rFonts w:ascii="Arial" w:hAnsi="Arial" w:cs="Arial"/>
          <w:sz w:val="24"/>
          <w:szCs w:val="24"/>
        </w:rPr>
        <w:t xml:space="preserve"> requirements of DPERs “Consultation Principles &amp; Guidance” or their statutory obligations under Aarhus Convention in terms of the underpinning pillars of </w:t>
      </w:r>
      <w:r w:rsidR="00C63839">
        <w:rPr>
          <w:rFonts w:ascii="Arial" w:hAnsi="Arial" w:cs="Arial"/>
          <w:sz w:val="24"/>
          <w:szCs w:val="24"/>
        </w:rPr>
        <w:t xml:space="preserve">providing </w:t>
      </w:r>
      <w:r w:rsidRPr="00E87190">
        <w:rPr>
          <w:rFonts w:ascii="Arial" w:hAnsi="Arial" w:cs="Arial"/>
          <w:sz w:val="24"/>
          <w:szCs w:val="24"/>
        </w:rPr>
        <w:t xml:space="preserve">access to information and </w:t>
      </w:r>
      <w:r w:rsidR="00C63839">
        <w:rPr>
          <w:rFonts w:ascii="Arial" w:hAnsi="Arial" w:cs="Arial"/>
          <w:sz w:val="24"/>
          <w:szCs w:val="24"/>
        </w:rPr>
        <w:t xml:space="preserve">enabling </w:t>
      </w:r>
      <w:r w:rsidRPr="00E87190">
        <w:rPr>
          <w:rFonts w:ascii="Arial" w:hAnsi="Arial" w:cs="Arial"/>
          <w:sz w:val="24"/>
          <w:szCs w:val="24"/>
        </w:rPr>
        <w:t xml:space="preserve">public participation in decision-making. </w:t>
      </w:r>
    </w:p>
    <w:p w14:paraId="077643D4" w14:textId="77777777" w:rsidR="007728B1" w:rsidRDefault="007728B1" w:rsidP="00685DFC">
      <w:pPr>
        <w:spacing w:after="0" w:line="240" w:lineRule="auto"/>
        <w:jc w:val="both"/>
        <w:rPr>
          <w:rFonts w:cstheme="minorHAnsi"/>
        </w:rPr>
      </w:pPr>
    </w:p>
    <w:p w14:paraId="0A765B4C" w14:textId="66271018" w:rsidR="003E45F3" w:rsidRDefault="00685DFC" w:rsidP="00685DFC">
      <w:pPr>
        <w:spacing w:after="0" w:line="240" w:lineRule="auto"/>
        <w:jc w:val="both"/>
        <w:rPr>
          <w:rFonts w:ascii="Arial" w:hAnsi="Arial" w:cs="Arial"/>
          <w:sz w:val="24"/>
          <w:szCs w:val="24"/>
        </w:rPr>
      </w:pPr>
      <w:r w:rsidRPr="00E87190">
        <w:rPr>
          <w:rFonts w:ascii="Arial" w:hAnsi="Arial" w:cs="Arial"/>
          <w:sz w:val="24"/>
          <w:szCs w:val="24"/>
        </w:rPr>
        <w:t xml:space="preserve">We also question the decision to place a shaft in the park rather than a station, </w:t>
      </w:r>
      <w:r w:rsidR="00C63839">
        <w:rPr>
          <w:rFonts w:ascii="Arial" w:hAnsi="Arial" w:cs="Arial"/>
          <w:sz w:val="24"/>
          <w:szCs w:val="24"/>
        </w:rPr>
        <w:t>noting</w:t>
      </w:r>
      <w:r w:rsidRPr="00E87190">
        <w:rPr>
          <w:rFonts w:ascii="Arial" w:hAnsi="Arial" w:cs="Arial"/>
          <w:sz w:val="24"/>
          <w:szCs w:val="24"/>
        </w:rPr>
        <w:t xml:space="preserve"> the fact that the option of a station was not considered as part of this consultation process. </w:t>
      </w:r>
      <w:r w:rsidR="00E87190">
        <w:rPr>
          <w:rFonts w:ascii="Arial" w:hAnsi="Arial" w:cs="Arial"/>
          <w:sz w:val="24"/>
          <w:szCs w:val="24"/>
        </w:rPr>
        <w:t>GADRA note that on February 22</w:t>
      </w:r>
      <w:r w:rsidR="00E87190" w:rsidRPr="00E87190">
        <w:rPr>
          <w:rFonts w:ascii="Arial" w:hAnsi="Arial" w:cs="Arial"/>
          <w:sz w:val="24"/>
          <w:szCs w:val="24"/>
          <w:vertAlign w:val="superscript"/>
        </w:rPr>
        <w:t>nd</w:t>
      </w:r>
      <w:r w:rsidR="008D5F1E">
        <w:rPr>
          <w:rFonts w:ascii="Arial" w:hAnsi="Arial" w:cs="Arial"/>
          <w:sz w:val="24"/>
          <w:szCs w:val="24"/>
        </w:rPr>
        <w:t>, 2024</w:t>
      </w:r>
      <w:r w:rsidR="00756090">
        <w:rPr>
          <w:rFonts w:ascii="Arial" w:hAnsi="Arial" w:cs="Arial"/>
          <w:sz w:val="24"/>
          <w:szCs w:val="24"/>
        </w:rPr>
        <w:t>,</w:t>
      </w:r>
      <w:r w:rsidR="00E87190">
        <w:rPr>
          <w:rFonts w:ascii="Arial" w:hAnsi="Arial" w:cs="Arial"/>
          <w:sz w:val="24"/>
          <w:szCs w:val="24"/>
        </w:rPr>
        <w:t xml:space="preserve"> </w:t>
      </w:r>
      <w:r w:rsidR="00C63839">
        <w:rPr>
          <w:rFonts w:ascii="Arial" w:hAnsi="Arial" w:cs="Arial"/>
          <w:sz w:val="24"/>
          <w:szCs w:val="24"/>
        </w:rPr>
        <w:t xml:space="preserve">the </w:t>
      </w:r>
      <w:r w:rsidR="00E87190">
        <w:rPr>
          <w:rFonts w:ascii="Arial" w:hAnsi="Arial" w:cs="Arial"/>
          <w:sz w:val="24"/>
          <w:szCs w:val="24"/>
        </w:rPr>
        <w:t>TII entered a drawing/design of a station in ACP into evidence during Module 1</w:t>
      </w:r>
      <w:r w:rsidR="003E45F3">
        <w:rPr>
          <w:rFonts w:ascii="Arial" w:hAnsi="Arial" w:cs="Arial"/>
          <w:sz w:val="24"/>
          <w:szCs w:val="24"/>
        </w:rPr>
        <w:t xml:space="preserve"> and question why this could not have formed part of a consultation process</w:t>
      </w:r>
      <w:r w:rsidR="00395DFC">
        <w:rPr>
          <w:rFonts w:ascii="Arial" w:hAnsi="Arial" w:cs="Arial"/>
          <w:sz w:val="24"/>
          <w:szCs w:val="24"/>
        </w:rPr>
        <w:t>.</w:t>
      </w:r>
    </w:p>
    <w:p w14:paraId="017CA102" w14:textId="77777777" w:rsidR="003E45F3" w:rsidRDefault="003E45F3" w:rsidP="00685DFC">
      <w:pPr>
        <w:spacing w:after="0" w:line="240" w:lineRule="auto"/>
        <w:jc w:val="both"/>
        <w:rPr>
          <w:rFonts w:ascii="Arial" w:hAnsi="Arial" w:cs="Arial"/>
          <w:sz w:val="24"/>
          <w:szCs w:val="24"/>
        </w:rPr>
      </w:pPr>
    </w:p>
    <w:p w14:paraId="648DC899" w14:textId="578C21F6" w:rsidR="00685DFC" w:rsidRPr="00E87190" w:rsidRDefault="00685DFC" w:rsidP="00685DFC">
      <w:pPr>
        <w:spacing w:after="0" w:line="240" w:lineRule="auto"/>
        <w:jc w:val="both"/>
        <w:rPr>
          <w:rFonts w:ascii="Arial" w:hAnsi="Arial" w:cs="Arial"/>
          <w:sz w:val="24"/>
          <w:szCs w:val="24"/>
        </w:rPr>
      </w:pPr>
      <w:r w:rsidRPr="00E87190">
        <w:rPr>
          <w:rFonts w:ascii="Arial" w:hAnsi="Arial" w:cs="Arial"/>
          <w:sz w:val="24"/>
          <w:szCs w:val="24"/>
        </w:rPr>
        <w:t xml:space="preserve">GADRA also feel that the NTA decision to hold </w:t>
      </w:r>
      <w:r w:rsidR="004650D9" w:rsidRPr="00E87190">
        <w:rPr>
          <w:rFonts w:ascii="Arial" w:hAnsi="Arial" w:cs="Arial"/>
          <w:sz w:val="24"/>
          <w:szCs w:val="24"/>
        </w:rPr>
        <w:t>a mini</w:t>
      </w:r>
      <w:r w:rsidRPr="00E87190">
        <w:rPr>
          <w:rFonts w:ascii="Arial" w:hAnsi="Arial" w:cs="Arial"/>
          <w:sz w:val="24"/>
          <w:szCs w:val="24"/>
        </w:rPr>
        <w:t xml:space="preserve"> ‘consultation’ </w:t>
      </w:r>
      <w:r w:rsidR="00C63839">
        <w:rPr>
          <w:rFonts w:ascii="Arial" w:hAnsi="Arial" w:cs="Arial"/>
          <w:sz w:val="24"/>
          <w:szCs w:val="24"/>
        </w:rPr>
        <w:t xml:space="preserve">in relation to the Intervention Shaft </w:t>
      </w:r>
      <w:r w:rsidRPr="00E87190">
        <w:rPr>
          <w:rFonts w:ascii="Arial" w:hAnsi="Arial" w:cs="Arial"/>
          <w:sz w:val="24"/>
          <w:szCs w:val="24"/>
        </w:rPr>
        <w:t xml:space="preserve">and limit the scope to the two issues of appearance and construction methodology, rather than on the substantive issue of </w:t>
      </w:r>
      <w:r w:rsidR="00756090">
        <w:rPr>
          <w:rFonts w:ascii="Arial" w:hAnsi="Arial" w:cs="Arial"/>
          <w:sz w:val="24"/>
          <w:szCs w:val="24"/>
        </w:rPr>
        <w:t xml:space="preserve">the </w:t>
      </w:r>
      <w:r w:rsidRPr="00E87190">
        <w:rPr>
          <w:rFonts w:ascii="Arial" w:hAnsi="Arial" w:cs="Arial"/>
          <w:sz w:val="24"/>
          <w:szCs w:val="24"/>
        </w:rPr>
        <w:t xml:space="preserve">location </w:t>
      </w:r>
      <w:r w:rsidR="00756090">
        <w:rPr>
          <w:rFonts w:ascii="Arial" w:hAnsi="Arial" w:cs="Arial"/>
          <w:sz w:val="24"/>
          <w:szCs w:val="24"/>
        </w:rPr>
        <w:t xml:space="preserve">of the Intervention Shaft </w:t>
      </w:r>
      <w:r w:rsidRPr="00E87190">
        <w:rPr>
          <w:rFonts w:ascii="Arial" w:hAnsi="Arial" w:cs="Arial"/>
          <w:sz w:val="24"/>
          <w:szCs w:val="24"/>
        </w:rPr>
        <w:t xml:space="preserve">in a park, does not address the fundamental gaps in the consultation on this to date.  GADRA </w:t>
      </w:r>
      <w:r w:rsidR="003E45F3">
        <w:rPr>
          <w:rFonts w:ascii="Arial" w:hAnsi="Arial" w:cs="Arial"/>
          <w:sz w:val="24"/>
          <w:szCs w:val="24"/>
        </w:rPr>
        <w:t>again</w:t>
      </w:r>
      <w:r w:rsidRPr="00E87190">
        <w:rPr>
          <w:rFonts w:ascii="Arial" w:hAnsi="Arial" w:cs="Arial"/>
          <w:sz w:val="24"/>
          <w:szCs w:val="24"/>
        </w:rPr>
        <w:t xml:space="preserve"> call for a station at this location, which </w:t>
      </w:r>
      <w:r w:rsidR="00756090">
        <w:rPr>
          <w:rFonts w:ascii="Arial" w:hAnsi="Arial" w:cs="Arial"/>
          <w:sz w:val="24"/>
          <w:szCs w:val="24"/>
        </w:rPr>
        <w:t>would</w:t>
      </w:r>
      <w:r w:rsidRPr="00E87190">
        <w:rPr>
          <w:rFonts w:ascii="Arial" w:hAnsi="Arial" w:cs="Arial"/>
          <w:sz w:val="24"/>
          <w:szCs w:val="24"/>
        </w:rPr>
        <w:t xml:space="preserve"> have a smaller footprint in the park in the longer </w:t>
      </w:r>
      <w:r w:rsidR="005F4752" w:rsidRPr="00E87190">
        <w:rPr>
          <w:rFonts w:ascii="Arial" w:hAnsi="Arial" w:cs="Arial"/>
          <w:sz w:val="24"/>
          <w:szCs w:val="24"/>
        </w:rPr>
        <w:t>term and</w:t>
      </w:r>
      <w:r w:rsidRPr="00E87190">
        <w:rPr>
          <w:rFonts w:ascii="Arial" w:hAnsi="Arial" w:cs="Arial"/>
          <w:sz w:val="24"/>
          <w:szCs w:val="24"/>
        </w:rPr>
        <w:t xml:space="preserve"> will allow the public access the benefits of the station, which is after all positioned in a public park.</w:t>
      </w:r>
    </w:p>
    <w:p w14:paraId="2E558D18" w14:textId="77777777" w:rsidR="00685DFC" w:rsidRDefault="00685DFC" w:rsidP="00685DFC">
      <w:pPr>
        <w:spacing w:after="0" w:line="240" w:lineRule="auto"/>
        <w:jc w:val="both"/>
        <w:rPr>
          <w:rFonts w:cstheme="minorHAnsi"/>
        </w:rPr>
      </w:pPr>
    </w:p>
    <w:p w14:paraId="2312A0B2" w14:textId="0E9E391F" w:rsidR="00685DFC" w:rsidRPr="003E45F3" w:rsidRDefault="005F4752" w:rsidP="00685DFC">
      <w:pPr>
        <w:spacing w:after="0" w:line="240" w:lineRule="auto"/>
        <w:jc w:val="both"/>
        <w:rPr>
          <w:rFonts w:ascii="Arial" w:hAnsi="Arial" w:cs="Arial"/>
          <w:sz w:val="24"/>
          <w:szCs w:val="24"/>
        </w:rPr>
      </w:pPr>
      <w:r>
        <w:rPr>
          <w:rFonts w:ascii="Arial" w:hAnsi="Arial" w:cs="Arial"/>
          <w:sz w:val="24"/>
          <w:szCs w:val="24"/>
        </w:rPr>
        <w:t>As mentioned in our previous submission GADRA has s</w:t>
      </w:r>
      <w:r w:rsidR="00685DFC" w:rsidRPr="003E45F3">
        <w:rPr>
          <w:rFonts w:ascii="Arial" w:hAnsi="Arial" w:cs="Arial"/>
          <w:sz w:val="24"/>
          <w:szCs w:val="24"/>
        </w:rPr>
        <w:t xml:space="preserve">ince March 2018 been asking the NTA for information regarding the Intervention Shaft.   </w:t>
      </w:r>
    </w:p>
    <w:p w14:paraId="1CAB9160" w14:textId="77777777" w:rsidR="00685DFC" w:rsidRPr="003E45F3" w:rsidRDefault="00685DFC" w:rsidP="00685DFC">
      <w:pPr>
        <w:spacing w:after="0" w:line="240" w:lineRule="auto"/>
        <w:jc w:val="both"/>
        <w:rPr>
          <w:rFonts w:ascii="Arial" w:hAnsi="Arial" w:cs="Arial"/>
          <w:sz w:val="24"/>
          <w:szCs w:val="24"/>
        </w:rPr>
      </w:pPr>
    </w:p>
    <w:p w14:paraId="7CF4D900" w14:textId="7B705568" w:rsidR="00685DFC" w:rsidRPr="003E45F3" w:rsidRDefault="00685DFC" w:rsidP="00685DFC">
      <w:pPr>
        <w:spacing w:after="0" w:line="240" w:lineRule="auto"/>
        <w:jc w:val="both"/>
        <w:rPr>
          <w:rFonts w:ascii="Arial" w:hAnsi="Arial" w:cs="Arial"/>
          <w:sz w:val="24"/>
          <w:szCs w:val="24"/>
        </w:rPr>
      </w:pPr>
      <w:r w:rsidRPr="003E45F3">
        <w:rPr>
          <w:rFonts w:ascii="Arial" w:hAnsi="Arial" w:cs="Arial"/>
          <w:sz w:val="24"/>
          <w:szCs w:val="24"/>
        </w:rPr>
        <w:lastRenderedPageBreak/>
        <w:t xml:space="preserve">When the Preferred Route (PR) was announced in March 2019, there were 17 words only in relation to the Intervention Shaft in the documentation, and no detail </w:t>
      </w:r>
      <w:r w:rsidR="00C63839">
        <w:rPr>
          <w:rFonts w:ascii="Arial" w:hAnsi="Arial" w:cs="Arial"/>
          <w:sz w:val="24"/>
          <w:szCs w:val="24"/>
        </w:rPr>
        <w:t xml:space="preserve">was included </w:t>
      </w:r>
      <w:r w:rsidRPr="003E45F3">
        <w:rPr>
          <w:rFonts w:ascii="Arial" w:hAnsi="Arial" w:cs="Arial"/>
          <w:sz w:val="24"/>
          <w:szCs w:val="24"/>
        </w:rPr>
        <w:t xml:space="preserve">as to whether the shaft was to be above or below ground.  GADRA asked for this information immediately on the day of the announcement. </w:t>
      </w:r>
    </w:p>
    <w:p w14:paraId="5835DFFE" w14:textId="77777777" w:rsidR="00685DFC" w:rsidRPr="003E45F3" w:rsidRDefault="00685DFC" w:rsidP="00685DFC">
      <w:pPr>
        <w:spacing w:after="0" w:line="240" w:lineRule="auto"/>
        <w:jc w:val="both"/>
        <w:rPr>
          <w:rFonts w:ascii="Arial" w:hAnsi="Arial" w:cs="Arial"/>
          <w:sz w:val="24"/>
          <w:szCs w:val="24"/>
        </w:rPr>
      </w:pPr>
    </w:p>
    <w:p w14:paraId="5855FB4C" w14:textId="77777777" w:rsidR="003E45F3" w:rsidRPr="003E45F3" w:rsidRDefault="003E45F3" w:rsidP="00685DFC">
      <w:pPr>
        <w:spacing w:after="0" w:line="240" w:lineRule="auto"/>
        <w:jc w:val="both"/>
        <w:rPr>
          <w:rFonts w:ascii="Arial" w:hAnsi="Arial" w:cs="Arial"/>
          <w:sz w:val="24"/>
          <w:szCs w:val="24"/>
        </w:rPr>
      </w:pPr>
    </w:p>
    <w:p w14:paraId="15184D8B" w14:textId="65A4305B" w:rsidR="003E45F3" w:rsidRDefault="00685DFC" w:rsidP="00685DFC">
      <w:pPr>
        <w:spacing w:after="0" w:line="240" w:lineRule="auto"/>
        <w:jc w:val="both"/>
        <w:rPr>
          <w:rFonts w:ascii="Arial" w:hAnsi="Arial" w:cs="Arial"/>
          <w:sz w:val="24"/>
          <w:szCs w:val="24"/>
        </w:rPr>
      </w:pPr>
      <w:r w:rsidRPr="003E45F3">
        <w:rPr>
          <w:rFonts w:ascii="Arial" w:hAnsi="Arial" w:cs="Arial"/>
          <w:sz w:val="24"/>
          <w:szCs w:val="24"/>
        </w:rPr>
        <w:t>GADRA continued to request information regarding the shaft and, just two working days before the public consultation closed, during the final week of local and European elections, the NTA sent GADRA (and only GADRA) a hand drawn ‘map’ of the shaft which showed an above ground structure</w:t>
      </w:r>
      <w:r w:rsidR="00FF156B">
        <w:rPr>
          <w:rFonts w:ascii="Arial" w:hAnsi="Arial" w:cs="Arial"/>
          <w:sz w:val="24"/>
          <w:szCs w:val="24"/>
        </w:rPr>
        <w:t xml:space="preserve"> </w:t>
      </w:r>
      <w:r w:rsidR="0056625C">
        <w:rPr>
          <w:rFonts w:ascii="Arial" w:hAnsi="Arial" w:cs="Arial"/>
          <w:sz w:val="24"/>
          <w:szCs w:val="24"/>
        </w:rPr>
        <w:t>(email attached</w:t>
      </w:r>
      <w:r w:rsidR="00FF156B">
        <w:rPr>
          <w:rFonts w:ascii="Arial" w:hAnsi="Arial" w:cs="Arial"/>
          <w:sz w:val="24"/>
          <w:szCs w:val="24"/>
        </w:rPr>
        <w:t xml:space="preserve"> in Appendix</w:t>
      </w:r>
      <w:r w:rsidR="0056625C">
        <w:rPr>
          <w:rFonts w:ascii="Arial" w:hAnsi="Arial" w:cs="Arial"/>
          <w:sz w:val="24"/>
          <w:szCs w:val="24"/>
        </w:rPr>
        <w:t>).</w:t>
      </w:r>
      <w:r w:rsidR="003E45F3">
        <w:rPr>
          <w:rFonts w:ascii="Arial" w:hAnsi="Arial" w:cs="Arial"/>
          <w:sz w:val="24"/>
          <w:szCs w:val="24"/>
        </w:rPr>
        <w:t xml:space="preserve"> </w:t>
      </w:r>
      <w:r w:rsidR="00357ADF" w:rsidRPr="003E45F3">
        <w:rPr>
          <w:rFonts w:ascii="Arial" w:hAnsi="Arial" w:cs="Arial"/>
          <w:sz w:val="24"/>
          <w:szCs w:val="24"/>
        </w:rPr>
        <w:t xml:space="preserve">We have referred to this map as the </w:t>
      </w:r>
      <w:r w:rsidR="00756090">
        <w:rPr>
          <w:rFonts w:ascii="Arial" w:hAnsi="Arial" w:cs="Arial"/>
          <w:sz w:val="24"/>
          <w:szCs w:val="24"/>
        </w:rPr>
        <w:t>“</w:t>
      </w:r>
      <w:r w:rsidR="001227A7" w:rsidRPr="00756090">
        <w:rPr>
          <w:rFonts w:ascii="Arial" w:hAnsi="Arial" w:cs="Arial"/>
          <w:i/>
          <w:iCs/>
          <w:sz w:val="24"/>
          <w:szCs w:val="24"/>
        </w:rPr>
        <w:t>back of beer mat</w:t>
      </w:r>
      <w:r w:rsidR="00756090">
        <w:rPr>
          <w:rFonts w:ascii="Arial" w:hAnsi="Arial" w:cs="Arial"/>
          <w:sz w:val="24"/>
          <w:szCs w:val="24"/>
        </w:rPr>
        <w:t>”</w:t>
      </w:r>
      <w:r w:rsidR="001227A7" w:rsidRPr="003E45F3">
        <w:rPr>
          <w:rFonts w:ascii="Arial" w:hAnsi="Arial" w:cs="Arial"/>
          <w:sz w:val="24"/>
          <w:szCs w:val="24"/>
        </w:rPr>
        <w:t xml:space="preserve"> drawin</w:t>
      </w:r>
      <w:r w:rsidR="003E45F3">
        <w:rPr>
          <w:rFonts w:ascii="Arial" w:hAnsi="Arial" w:cs="Arial"/>
          <w:sz w:val="24"/>
          <w:szCs w:val="24"/>
        </w:rPr>
        <w:t>g</w:t>
      </w:r>
      <w:r w:rsidR="001227A7" w:rsidRPr="003E45F3">
        <w:rPr>
          <w:rFonts w:ascii="Arial" w:hAnsi="Arial" w:cs="Arial"/>
          <w:sz w:val="24"/>
          <w:szCs w:val="24"/>
        </w:rPr>
        <w:t xml:space="preserve"> in </w:t>
      </w:r>
      <w:r w:rsidR="00756090">
        <w:rPr>
          <w:rFonts w:ascii="Arial" w:hAnsi="Arial" w:cs="Arial"/>
          <w:sz w:val="24"/>
          <w:szCs w:val="24"/>
        </w:rPr>
        <w:t>M</w:t>
      </w:r>
      <w:r w:rsidR="001227A7" w:rsidRPr="003E45F3">
        <w:rPr>
          <w:rFonts w:ascii="Arial" w:hAnsi="Arial" w:cs="Arial"/>
          <w:sz w:val="24"/>
          <w:szCs w:val="24"/>
        </w:rPr>
        <w:t>odule 1</w:t>
      </w:r>
      <w:r w:rsidR="0056625C">
        <w:rPr>
          <w:rFonts w:ascii="Arial" w:hAnsi="Arial" w:cs="Arial"/>
          <w:sz w:val="24"/>
          <w:szCs w:val="24"/>
        </w:rPr>
        <w:t>.</w:t>
      </w:r>
      <w:r w:rsidRPr="003E45F3">
        <w:rPr>
          <w:rFonts w:ascii="Arial" w:hAnsi="Arial" w:cs="Arial"/>
          <w:sz w:val="24"/>
          <w:szCs w:val="24"/>
        </w:rPr>
        <w:t xml:space="preserve"> The NTA noted that the access area</w:t>
      </w:r>
      <w:r w:rsidRPr="00FC7C41">
        <w:rPr>
          <w:rFonts w:cstheme="minorHAnsi"/>
        </w:rPr>
        <w:t xml:space="preserve"> </w:t>
      </w:r>
      <w:r w:rsidRPr="003E45F3">
        <w:rPr>
          <w:rFonts w:ascii="Arial" w:hAnsi="Arial" w:cs="Arial"/>
          <w:sz w:val="24"/>
          <w:szCs w:val="24"/>
        </w:rPr>
        <w:t xml:space="preserve">around the shaft was not shown on the map. </w:t>
      </w:r>
    </w:p>
    <w:p w14:paraId="1D12C43F" w14:textId="7F7DB867" w:rsidR="003E45F3" w:rsidRPr="003E45F3" w:rsidRDefault="0075378F" w:rsidP="00685DFC">
      <w:pPr>
        <w:spacing w:after="0" w:line="240" w:lineRule="auto"/>
        <w:jc w:val="both"/>
        <w:rPr>
          <w:rFonts w:ascii="Arial" w:hAnsi="Arial" w:cs="Arial"/>
          <w:sz w:val="24"/>
          <w:szCs w:val="24"/>
        </w:rPr>
      </w:pPr>
      <w:r w:rsidRPr="003E45F3">
        <w:rPr>
          <w:rFonts w:ascii="Arial" w:hAnsi="Arial" w:cs="Arial"/>
          <w:sz w:val="24"/>
          <w:szCs w:val="24"/>
        </w:rPr>
        <w:t xml:space="preserve"> </w:t>
      </w:r>
    </w:p>
    <w:p w14:paraId="4C3EDFC1" w14:textId="24F0C5ED" w:rsidR="0056625C" w:rsidRDefault="0075378F" w:rsidP="00685DFC">
      <w:pPr>
        <w:spacing w:after="0" w:line="240" w:lineRule="auto"/>
        <w:jc w:val="both"/>
        <w:rPr>
          <w:rFonts w:ascii="Arial" w:hAnsi="Arial" w:cs="Arial"/>
          <w:sz w:val="24"/>
          <w:szCs w:val="24"/>
        </w:rPr>
      </w:pPr>
      <w:r>
        <w:rPr>
          <w:rFonts w:ascii="Arial" w:hAnsi="Arial" w:cs="Arial"/>
          <w:sz w:val="24"/>
          <w:szCs w:val="24"/>
        </w:rPr>
        <w:t>In an email to GADRA on 17</w:t>
      </w:r>
      <w:r w:rsidRPr="008C61E1">
        <w:rPr>
          <w:rFonts w:ascii="Arial" w:hAnsi="Arial" w:cs="Arial"/>
          <w:sz w:val="24"/>
          <w:szCs w:val="24"/>
          <w:vertAlign w:val="superscript"/>
        </w:rPr>
        <w:t>th</w:t>
      </w:r>
      <w:r>
        <w:rPr>
          <w:rFonts w:ascii="Arial" w:hAnsi="Arial" w:cs="Arial"/>
          <w:sz w:val="24"/>
          <w:szCs w:val="24"/>
        </w:rPr>
        <w:t xml:space="preserve"> May</w:t>
      </w:r>
      <w:r w:rsidR="001227A7">
        <w:rPr>
          <w:rFonts w:ascii="Arial" w:hAnsi="Arial" w:cs="Arial"/>
          <w:sz w:val="24"/>
          <w:szCs w:val="24"/>
        </w:rPr>
        <w:t xml:space="preserve"> which was still within</w:t>
      </w:r>
      <w:r w:rsidR="00FB6161">
        <w:rPr>
          <w:rFonts w:ascii="Arial" w:hAnsi="Arial" w:cs="Arial"/>
          <w:sz w:val="24"/>
          <w:szCs w:val="24"/>
        </w:rPr>
        <w:t xml:space="preserve"> the public consultation period</w:t>
      </w:r>
      <w:r w:rsidR="00756090">
        <w:rPr>
          <w:rFonts w:ascii="Arial" w:hAnsi="Arial" w:cs="Arial"/>
          <w:sz w:val="24"/>
          <w:szCs w:val="24"/>
        </w:rPr>
        <w:t>,</w:t>
      </w:r>
      <w:r w:rsidR="00FB6161">
        <w:rPr>
          <w:rFonts w:ascii="Arial" w:hAnsi="Arial" w:cs="Arial"/>
          <w:sz w:val="24"/>
          <w:szCs w:val="24"/>
        </w:rPr>
        <w:t xml:space="preserve"> albeit just inside the period</w:t>
      </w:r>
      <w:r w:rsidR="00756090">
        <w:rPr>
          <w:rFonts w:ascii="Arial" w:hAnsi="Arial" w:cs="Arial"/>
          <w:sz w:val="24"/>
          <w:szCs w:val="24"/>
        </w:rPr>
        <w:t xml:space="preserve">, </w:t>
      </w:r>
      <w:r>
        <w:rPr>
          <w:rFonts w:ascii="Arial" w:hAnsi="Arial" w:cs="Arial"/>
          <w:sz w:val="24"/>
          <w:szCs w:val="24"/>
        </w:rPr>
        <w:t>TII do give some details of both the below ground and above ground structures in relation to the shaft</w:t>
      </w:r>
      <w:r w:rsidR="00756090">
        <w:rPr>
          <w:rFonts w:ascii="Arial" w:hAnsi="Arial" w:cs="Arial"/>
          <w:sz w:val="24"/>
          <w:szCs w:val="24"/>
        </w:rPr>
        <w:t>,</w:t>
      </w:r>
      <w:r>
        <w:rPr>
          <w:rFonts w:ascii="Arial" w:hAnsi="Arial" w:cs="Arial"/>
          <w:sz w:val="24"/>
          <w:szCs w:val="24"/>
        </w:rPr>
        <w:t xml:space="preserve"> so </w:t>
      </w:r>
      <w:r w:rsidR="004B7878">
        <w:rPr>
          <w:rFonts w:ascii="Arial" w:hAnsi="Arial" w:cs="Arial"/>
          <w:sz w:val="24"/>
          <w:szCs w:val="24"/>
        </w:rPr>
        <w:t>the</w:t>
      </w:r>
      <w:r w:rsidR="00756090">
        <w:rPr>
          <w:rFonts w:ascii="Arial" w:hAnsi="Arial" w:cs="Arial"/>
          <w:sz w:val="24"/>
          <w:szCs w:val="24"/>
        </w:rPr>
        <w:t xml:space="preserve"> </w:t>
      </w:r>
      <w:r>
        <w:rPr>
          <w:rFonts w:ascii="Arial" w:hAnsi="Arial" w:cs="Arial"/>
          <w:sz w:val="24"/>
          <w:szCs w:val="24"/>
        </w:rPr>
        <w:t xml:space="preserve">TII always intended a large above ground structure at this </w:t>
      </w:r>
      <w:r w:rsidR="00FA5DFC">
        <w:rPr>
          <w:rFonts w:ascii="Arial" w:hAnsi="Arial" w:cs="Arial"/>
          <w:sz w:val="24"/>
          <w:szCs w:val="24"/>
        </w:rPr>
        <w:t>site but</w:t>
      </w:r>
      <w:r>
        <w:rPr>
          <w:rFonts w:ascii="Arial" w:hAnsi="Arial" w:cs="Arial"/>
          <w:sz w:val="24"/>
          <w:szCs w:val="24"/>
        </w:rPr>
        <w:t xml:space="preserve"> withheld this information from the public in the consultation period. </w:t>
      </w:r>
    </w:p>
    <w:p w14:paraId="53CA5F43" w14:textId="77777777" w:rsidR="0056625C" w:rsidRDefault="0056625C" w:rsidP="00685DFC">
      <w:pPr>
        <w:spacing w:after="0" w:line="240" w:lineRule="auto"/>
        <w:jc w:val="both"/>
        <w:rPr>
          <w:rFonts w:ascii="Arial" w:hAnsi="Arial" w:cs="Arial"/>
          <w:sz w:val="24"/>
          <w:szCs w:val="24"/>
        </w:rPr>
      </w:pPr>
    </w:p>
    <w:p w14:paraId="2B54BF91" w14:textId="0C5BA8F8" w:rsidR="00685DFC" w:rsidRPr="00D678B2" w:rsidRDefault="0075378F" w:rsidP="00685DFC">
      <w:pPr>
        <w:spacing w:after="0" w:line="240" w:lineRule="auto"/>
        <w:jc w:val="both"/>
        <w:rPr>
          <w:rFonts w:cstheme="minorHAnsi"/>
          <w:b/>
          <w:bCs/>
          <w:u w:val="single"/>
        </w:rPr>
      </w:pPr>
      <w:r>
        <w:rPr>
          <w:rFonts w:ascii="Arial" w:hAnsi="Arial" w:cs="Arial"/>
          <w:sz w:val="24"/>
          <w:szCs w:val="24"/>
        </w:rPr>
        <w:t>TII also confirmed to GADRA that we</w:t>
      </w:r>
      <w:r w:rsidR="00756090">
        <w:rPr>
          <w:rFonts w:ascii="Arial" w:hAnsi="Arial" w:cs="Arial"/>
          <w:sz w:val="24"/>
          <w:szCs w:val="24"/>
        </w:rPr>
        <w:t>,</w:t>
      </w:r>
      <w:r w:rsidR="00FF156B">
        <w:rPr>
          <w:rFonts w:ascii="Arial" w:hAnsi="Arial" w:cs="Arial"/>
          <w:sz w:val="24"/>
          <w:szCs w:val="24"/>
        </w:rPr>
        <w:t xml:space="preserve"> </w:t>
      </w:r>
      <w:r>
        <w:rPr>
          <w:rFonts w:ascii="Arial" w:hAnsi="Arial" w:cs="Arial"/>
          <w:sz w:val="24"/>
          <w:szCs w:val="24"/>
        </w:rPr>
        <w:t>GADRA</w:t>
      </w:r>
      <w:r w:rsidR="00756090">
        <w:rPr>
          <w:rFonts w:ascii="Arial" w:hAnsi="Arial" w:cs="Arial"/>
          <w:sz w:val="24"/>
          <w:szCs w:val="24"/>
        </w:rPr>
        <w:t>,</w:t>
      </w:r>
      <w:r>
        <w:rPr>
          <w:rFonts w:ascii="Arial" w:hAnsi="Arial" w:cs="Arial"/>
          <w:sz w:val="24"/>
          <w:szCs w:val="24"/>
        </w:rPr>
        <w:t xml:space="preserve"> were the only ones that they the TII had sent this information to. </w:t>
      </w:r>
      <w:r w:rsidRPr="0008173C">
        <w:rPr>
          <w:rFonts w:ascii="Arial" w:hAnsi="Arial" w:cs="Arial"/>
          <w:sz w:val="24"/>
          <w:szCs w:val="24"/>
        </w:rPr>
        <w:t xml:space="preserve"> The NTA </w:t>
      </w:r>
      <w:r w:rsidR="00037D4F">
        <w:rPr>
          <w:rFonts w:ascii="Arial" w:hAnsi="Arial" w:cs="Arial"/>
          <w:sz w:val="24"/>
          <w:szCs w:val="24"/>
        </w:rPr>
        <w:t xml:space="preserve">also </w:t>
      </w:r>
      <w:r w:rsidRPr="0008173C">
        <w:rPr>
          <w:rFonts w:ascii="Arial" w:hAnsi="Arial" w:cs="Arial"/>
          <w:sz w:val="24"/>
          <w:szCs w:val="24"/>
        </w:rPr>
        <w:t>confirmed this. It is simply a matter of fact that no other members of the public were even aware of this above ground structure during that consultation.</w:t>
      </w:r>
      <w:r>
        <w:rPr>
          <w:rFonts w:ascii="Arial" w:hAnsi="Arial" w:cs="Arial"/>
          <w:sz w:val="24"/>
          <w:szCs w:val="24"/>
        </w:rPr>
        <w:t xml:space="preserve"> GADRA immediately requested </w:t>
      </w:r>
      <w:r w:rsidR="0056625C">
        <w:rPr>
          <w:rFonts w:ascii="Arial" w:hAnsi="Arial" w:cs="Arial"/>
          <w:sz w:val="24"/>
          <w:szCs w:val="24"/>
        </w:rPr>
        <w:t xml:space="preserve">an extension to the consultation period so that the public would be afforded the statutory </w:t>
      </w:r>
      <w:r w:rsidR="00C63839">
        <w:rPr>
          <w:rFonts w:ascii="Arial" w:hAnsi="Arial" w:cs="Arial"/>
          <w:sz w:val="24"/>
          <w:szCs w:val="24"/>
        </w:rPr>
        <w:t>6-week</w:t>
      </w:r>
      <w:r w:rsidR="0056625C">
        <w:rPr>
          <w:rFonts w:ascii="Arial" w:hAnsi="Arial" w:cs="Arial"/>
          <w:sz w:val="24"/>
          <w:szCs w:val="24"/>
        </w:rPr>
        <w:t xml:space="preserve"> period of consultation instead of just 48 </w:t>
      </w:r>
      <w:r w:rsidR="00FF156B" w:rsidRPr="003E45F3">
        <w:rPr>
          <w:rFonts w:ascii="Arial" w:hAnsi="Arial" w:cs="Arial"/>
          <w:sz w:val="24"/>
          <w:szCs w:val="24"/>
        </w:rPr>
        <w:t>hours -</w:t>
      </w:r>
      <w:r w:rsidR="0056625C">
        <w:rPr>
          <w:rFonts w:ascii="Arial" w:hAnsi="Arial" w:cs="Arial"/>
          <w:sz w:val="24"/>
          <w:szCs w:val="24"/>
        </w:rPr>
        <w:t xml:space="preserve"> </w:t>
      </w:r>
      <w:r>
        <w:rPr>
          <w:rFonts w:ascii="Arial" w:hAnsi="Arial" w:cs="Arial"/>
          <w:sz w:val="24"/>
          <w:szCs w:val="24"/>
        </w:rPr>
        <w:t xml:space="preserve">but this was refused by </w:t>
      </w:r>
      <w:r w:rsidR="00756090">
        <w:rPr>
          <w:rFonts w:ascii="Arial" w:hAnsi="Arial" w:cs="Arial"/>
          <w:sz w:val="24"/>
          <w:szCs w:val="24"/>
        </w:rPr>
        <w:t xml:space="preserve">Mr </w:t>
      </w:r>
      <w:r w:rsidR="003E45F3">
        <w:rPr>
          <w:rFonts w:ascii="Arial" w:hAnsi="Arial" w:cs="Arial"/>
          <w:sz w:val="24"/>
          <w:szCs w:val="24"/>
        </w:rPr>
        <w:t xml:space="preserve">Hugh </w:t>
      </w:r>
      <w:r>
        <w:rPr>
          <w:rFonts w:ascii="Arial" w:hAnsi="Arial" w:cs="Arial"/>
          <w:sz w:val="24"/>
          <w:szCs w:val="24"/>
        </w:rPr>
        <w:t>Creegan.</w:t>
      </w:r>
      <w:r w:rsidRPr="0008173C">
        <w:rPr>
          <w:rFonts w:ascii="Arial" w:hAnsi="Arial" w:cs="Arial"/>
          <w:sz w:val="24"/>
          <w:szCs w:val="24"/>
        </w:rPr>
        <w:t xml:space="preserve"> </w:t>
      </w:r>
      <w:r>
        <w:rPr>
          <w:rFonts w:ascii="Arial" w:hAnsi="Arial" w:cs="Arial"/>
          <w:sz w:val="24"/>
          <w:szCs w:val="24"/>
        </w:rPr>
        <w:t xml:space="preserve"> The consultation on </w:t>
      </w:r>
      <w:r w:rsidR="00756090">
        <w:rPr>
          <w:rFonts w:ascii="Arial" w:hAnsi="Arial" w:cs="Arial"/>
          <w:sz w:val="24"/>
          <w:szCs w:val="24"/>
        </w:rPr>
        <w:t xml:space="preserve">the </w:t>
      </w:r>
      <w:r w:rsidR="009E4401">
        <w:rPr>
          <w:rFonts w:ascii="Arial" w:hAnsi="Arial" w:cs="Arial"/>
          <w:sz w:val="24"/>
          <w:szCs w:val="24"/>
        </w:rPr>
        <w:t>preferred route</w:t>
      </w:r>
      <w:r>
        <w:rPr>
          <w:rFonts w:ascii="Arial" w:hAnsi="Arial" w:cs="Arial"/>
          <w:sz w:val="24"/>
          <w:szCs w:val="24"/>
        </w:rPr>
        <w:t xml:space="preserve"> completed on May 21</w:t>
      </w:r>
      <w:r w:rsidR="008D5F1E" w:rsidRPr="00756090">
        <w:rPr>
          <w:rFonts w:ascii="Arial" w:hAnsi="Arial" w:cs="Arial"/>
          <w:sz w:val="24"/>
          <w:szCs w:val="24"/>
          <w:vertAlign w:val="superscript"/>
        </w:rPr>
        <w:t>st</w:t>
      </w:r>
      <w:proofErr w:type="gramStart"/>
      <w:r w:rsidR="008D5F1E">
        <w:rPr>
          <w:rFonts w:ascii="Arial" w:hAnsi="Arial" w:cs="Arial"/>
          <w:sz w:val="24"/>
          <w:szCs w:val="24"/>
        </w:rPr>
        <w:t xml:space="preserve"> 2019</w:t>
      </w:r>
      <w:proofErr w:type="gramEnd"/>
      <w:r w:rsidR="0056625C">
        <w:rPr>
          <w:rFonts w:ascii="Arial" w:hAnsi="Arial" w:cs="Arial"/>
          <w:sz w:val="24"/>
          <w:szCs w:val="24"/>
        </w:rPr>
        <w:t>.</w:t>
      </w:r>
      <w:r w:rsidR="00685DFC" w:rsidRPr="003E45F3">
        <w:rPr>
          <w:rFonts w:ascii="Arial" w:hAnsi="Arial" w:cs="Arial"/>
          <w:sz w:val="24"/>
          <w:szCs w:val="24"/>
        </w:rPr>
        <w:t xml:space="preserve">    We feel NTA have not satisfied its requirements under Aarhus</w:t>
      </w:r>
      <w:r w:rsidR="00C93334" w:rsidRPr="003E45F3">
        <w:rPr>
          <w:rFonts w:ascii="Arial" w:hAnsi="Arial" w:cs="Arial"/>
          <w:sz w:val="24"/>
          <w:szCs w:val="24"/>
        </w:rPr>
        <w:t>.</w:t>
      </w:r>
      <w:r w:rsidR="00BD73C4" w:rsidRPr="003E45F3">
        <w:rPr>
          <w:rFonts w:ascii="Arial" w:hAnsi="Arial" w:cs="Arial"/>
          <w:sz w:val="24"/>
          <w:szCs w:val="24"/>
        </w:rPr>
        <w:t xml:space="preserve"> It is clear to us that TII had more information </w:t>
      </w:r>
      <w:r w:rsidR="00590A6D" w:rsidRPr="003E45F3">
        <w:rPr>
          <w:rFonts w:ascii="Arial" w:hAnsi="Arial" w:cs="Arial"/>
          <w:sz w:val="24"/>
          <w:szCs w:val="24"/>
        </w:rPr>
        <w:t xml:space="preserve">available relating to the Shaft during the public consultation </w:t>
      </w:r>
      <w:r w:rsidR="00756090">
        <w:rPr>
          <w:rFonts w:ascii="Arial" w:hAnsi="Arial" w:cs="Arial"/>
          <w:sz w:val="24"/>
          <w:szCs w:val="24"/>
        </w:rPr>
        <w:t xml:space="preserve">period, </w:t>
      </w:r>
      <w:r w:rsidR="00590A6D" w:rsidRPr="003E45F3">
        <w:rPr>
          <w:rFonts w:ascii="Arial" w:hAnsi="Arial" w:cs="Arial"/>
          <w:sz w:val="24"/>
          <w:szCs w:val="24"/>
        </w:rPr>
        <w:t xml:space="preserve">and </w:t>
      </w:r>
      <w:r w:rsidR="00756090">
        <w:rPr>
          <w:rFonts w:ascii="Arial" w:hAnsi="Arial" w:cs="Arial"/>
          <w:sz w:val="24"/>
          <w:szCs w:val="24"/>
        </w:rPr>
        <w:t xml:space="preserve">deliberately </w:t>
      </w:r>
      <w:r w:rsidR="00590A6D" w:rsidRPr="003E45F3">
        <w:rPr>
          <w:rFonts w:ascii="Arial" w:hAnsi="Arial" w:cs="Arial"/>
          <w:sz w:val="24"/>
          <w:szCs w:val="24"/>
        </w:rPr>
        <w:t>withheld this information from the public. TII have admitted at these hearing</w:t>
      </w:r>
      <w:r w:rsidR="003E45F3">
        <w:rPr>
          <w:rFonts w:ascii="Arial" w:hAnsi="Arial" w:cs="Arial"/>
          <w:sz w:val="24"/>
          <w:szCs w:val="24"/>
        </w:rPr>
        <w:t>s</w:t>
      </w:r>
      <w:r w:rsidR="00590A6D" w:rsidRPr="003E45F3">
        <w:rPr>
          <w:rFonts w:ascii="Arial" w:hAnsi="Arial" w:cs="Arial"/>
          <w:sz w:val="24"/>
          <w:szCs w:val="24"/>
        </w:rPr>
        <w:t xml:space="preserve"> </w:t>
      </w:r>
      <w:r w:rsidR="0056625C">
        <w:rPr>
          <w:rFonts w:ascii="Arial" w:hAnsi="Arial" w:cs="Arial"/>
          <w:sz w:val="24"/>
          <w:szCs w:val="24"/>
        </w:rPr>
        <w:t xml:space="preserve">(22/02/2024) </w:t>
      </w:r>
      <w:r w:rsidR="00590A6D" w:rsidRPr="003E45F3">
        <w:rPr>
          <w:rFonts w:ascii="Arial" w:hAnsi="Arial" w:cs="Arial"/>
          <w:sz w:val="24"/>
          <w:szCs w:val="24"/>
        </w:rPr>
        <w:t xml:space="preserve">that they did not consult on the positioning of the shaft because they </w:t>
      </w:r>
      <w:r w:rsidR="00037D4F">
        <w:rPr>
          <w:rFonts w:ascii="Arial" w:hAnsi="Arial" w:cs="Arial"/>
          <w:sz w:val="24"/>
          <w:szCs w:val="24"/>
        </w:rPr>
        <w:t xml:space="preserve">had </w:t>
      </w:r>
      <w:r w:rsidR="00590A6D" w:rsidRPr="003E45F3">
        <w:rPr>
          <w:rFonts w:ascii="Arial" w:hAnsi="Arial" w:cs="Arial"/>
          <w:sz w:val="24"/>
          <w:szCs w:val="24"/>
        </w:rPr>
        <w:t>needed it</w:t>
      </w:r>
      <w:r w:rsidR="00037D4F">
        <w:rPr>
          <w:rFonts w:ascii="Arial" w:hAnsi="Arial" w:cs="Arial"/>
          <w:sz w:val="24"/>
          <w:szCs w:val="24"/>
        </w:rPr>
        <w:t xml:space="preserve"> in that position</w:t>
      </w:r>
      <w:r w:rsidR="00590A6D" w:rsidRPr="003E45F3">
        <w:rPr>
          <w:rFonts w:ascii="Arial" w:hAnsi="Arial" w:cs="Arial"/>
          <w:b/>
          <w:bCs/>
          <w:sz w:val="24"/>
          <w:szCs w:val="24"/>
          <w:u w:val="single"/>
        </w:rPr>
        <w:t xml:space="preserve">. We are asking the Inspector to decide if TII can omit </w:t>
      </w:r>
      <w:r w:rsidR="0071079C" w:rsidRPr="003E45F3">
        <w:rPr>
          <w:rFonts w:ascii="Arial" w:hAnsi="Arial" w:cs="Arial"/>
          <w:b/>
          <w:bCs/>
          <w:sz w:val="24"/>
          <w:szCs w:val="24"/>
          <w:u w:val="single"/>
        </w:rPr>
        <w:t>from consultation any structure along the metro</w:t>
      </w:r>
      <w:r w:rsidR="00D678B2" w:rsidRPr="003E45F3">
        <w:rPr>
          <w:rFonts w:ascii="Arial" w:hAnsi="Arial" w:cs="Arial"/>
          <w:b/>
          <w:bCs/>
          <w:sz w:val="24"/>
          <w:szCs w:val="24"/>
          <w:u w:val="single"/>
        </w:rPr>
        <w:t xml:space="preserve"> </w:t>
      </w:r>
      <w:r w:rsidR="00C63839">
        <w:rPr>
          <w:rFonts w:ascii="Arial" w:hAnsi="Arial" w:cs="Arial"/>
          <w:b/>
          <w:bCs/>
          <w:sz w:val="24"/>
          <w:szCs w:val="24"/>
          <w:u w:val="single"/>
        </w:rPr>
        <w:t xml:space="preserve">route, </w:t>
      </w:r>
      <w:r w:rsidR="0056625C" w:rsidRPr="003E45F3">
        <w:rPr>
          <w:rFonts w:ascii="Arial" w:hAnsi="Arial" w:cs="Arial"/>
          <w:b/>
          <w:bCs/>
          <w:sz w:val="24"/>
          <w:szCs w:val="24"/>
          <w:u w:val="single"/>
        </w:rPr>
        <w:t>simply because</w:t>
      </w:r>
      <w:r w:rsidR="00D678B2" w:rsidRPr="003E45F3">
        <w:rPr>
          <w:rFonts w:ascii="Arial" w:hAnsi="Arial" w:cs="Arial"/>
          <w:b/>
          <w:bCs/>
          <w:sz w:val="24"/>
          <w:szCs w:val="24"/>
          <w:u w:val="single"/>
        </w:rPr>
        <w:t xml:space="preserve"> they </w:t>
      </w:r>
      <w:r w:rsidR="00C63839">
        <w:rPr>
          <w:rFonts w:ascii="Arial" w:hAnsi="Arial" w:cs="Arial"/>
          <w:b/>
          <w:bCs/>
          <w:sz w:val="24"/>
          <w:szCs w:val="24"/>
          <w:u w:val="single"/>
        </w:rPr>
        <w:t>“</w:t>
      </w:r>
      <w:r w:rsidR="00D678B2" w:rsidRPr="003E45F3">
        <w:rPr>
          <w:rFonts w:ascii="Arial" w:hAnsi="Arial" w:cs="Arial"/>
          <w:b/>
          <w:bCs/>
          <w:sz w:val="24"/>
          <w:szCs w:val="24"/>
          <w:u w:val="single"/>
        </w:rPr>
        <w:t>need</w:t>
      </w:r>
      <w:r w:rsidR="00C63839">
        <w:rPr>
          <w:rFonts w:ascii="Arial" w:hAnsi="Arial" w:cs="Arial"/>
          <w:b/>
          <w:bCs/>
          <w:sz w:val="24"/>
          <w:szCs w:val="24"/>
          <w:u w:val="single"/>
        </w:rPr>
        <w:t>”</w:t>
      </w:r>
      <w:r w:rsidR="00D678B2" w:rsidRPr="003E45F3">
        <w:rPr>
          <w:rFonts w:ascii="Arial" w:hAnsi="Arial" w:cs="Arial"/>
          <w:b/>
          <w:bCs/>
          <w:sz w:val="24"/>
          <w:szCs w:val="24"/>
          <w:u w:val="single"/>
        </w:rPr>
        <w:t xml:space="preserve"> it</w:t>
      </w:r>
      <w:r w:rsidR="00756090">
        <w:rPr>
          <w:rFonts w:ascii="Arial" w:hAnsi="Arial" w:cs="Arial"/>
          <w:b/>
          <w:bCs/>
          <w:sz w:val="24"/>
          <w:szCs w:val="24"/>
          <w:u w:val="single"/>
        </w:rPr>
        <w:t>.</w:t>
      </w:r>
      <w:r w:rsidR="00D678B2" w:rsidRPr="00D678B2">
        <w:rPr>
          <w:rFonts w:cstheme="minorHAnsi"/>
          <w:b/>
          <w:bCs/>
          <w:u w:val="single"/>
        </w:rPr>
        <w:t xml:space="preserve"> </w:t>
      </w:r>
    </w:p>
    <w:p w14:paraId="6D45DFE9" w14:textId="77777777" w:rsidR="00685DFC" w:rsidRPr="00D678B2" w:rsidRDefault="00685DFC" w:rsidP="00685DFC">
      <w:pPr>
        <w:spacing w:after="0" w:line="240" w:lineRule="auto"/>
        <w:jc w:val="both"/>
        <w:rPr>
          <w:rFonts w:cstheme="minorHAnsi"/>
          <w:b/>
          <w:bCs/>
          <w:u w:val="single"/>
        </w:rPr>
      </w:pPr>
    </w:p>
    <w:p w14:paraId="7F2276D0" w14:textId="25A60D52" w:rsidR="0039746C" w:rsidRPr="003E45F3" w:rsidRDefault="00685DFC" w:rsidP="00D230D8">
      <w:pPr>
        <w:spacing w:after="0" w:line="240" w:lineRule="auto"/>
        <w:jc w:val="both"/>
        <w:rPr>
          <w:rFonts w:ascii="Arial" w:hAnsi="Arial" w:cs="Arial"/>
          <w:sz w:val="24"/>
          <w:szCs w:val="24"/>
        </w:rPr>
      </w:pPr>
      <w:r w:rsidRPr="003E45F3">
        <w:rPr>
          <w:rFonts w:ascii="Arial" w:hAnsi="Arial" w:cs="Arial"/>
          <w:sz w:val="24"/>
          <w:szCs w:val="24"/>
        </w:rPr>
        <w:t xml:space="preserve">GADRA </w:t>
      </w:r>
      <w:r w:rsidR="00C93334" w:rsidRPr="003E45F3">
        <w:rPr>
          <w:rFonts w:ascii="Arial" w:hAnsi="Arial" w:cs="Arial"/>
          <w:sz w:val="24"/>
          <w:szCs w:val="24"/>
        </w:rPr>
        <w:t xml:space="preserve">has learned also </w:t>
      </w:r>
      <w:r w:rsidR="0056625C" w:rsidRPr="003E45F3">
        <w:rPr>
          <w:rFonts w:ascii="Arial" w:hAnsi="Arial" w:cs="Arial"/>
          <w:sz w:val="24"/>
          <w:szCs w:val="24"/>
        </w:rPr>
        <w:t>that the</w:t>
      </w:r>
      <w:r w:rsidRPr="003E45F3">
        <w:rPr>
          <w:rFonts w:ascii="Arial" w:hAnsi="Arial" w:cs="Arial"/>
          <w:sz w:val="24"/>
          <w:szCs w:val="24"/>
        </w:rPr>
        <w:t xml:space="preserve"> decision to put an above ground shaft and emergency vehicle/ maintenance car park in a Dublin city park was taken without discussing the proposal with DCC (as confirmed to GADRA by the Head of Parks</w:t>
      </w:r>
      <w:r w:rsidR="0056625C">
        <w:rPr>
          <w:rFonts w:ascii="Arial" w:hAnsi="Arial" w:cs="Arial"/>
          <w:sz w:val="24"/>
          <w:szCs w:val="24"/>
        </w:rPr>
        <w:t>, email</w:t>
      </w:r>
      <w:r w:rsidR="00C63839">
        <w:rPr>
          <w:rFonts w:ascii="Arial" w:hAnsi="Arial" w:cs="Arial"/>
          <w:sz w:val="24"/>
          <w:szCs w:val="24"/>
        </w:rPr>
        <w:t xml:space="preserve"> dated </w:t>
      </w:r>
      <w:r w:rsidR="00141C60">
        <w:rPr>
          <w:rFonts w:ascii="Arial" w:hAnsi="Arial" w:cs="Arial"/>
          <w:sz w:val="24"/>
          <w:szCs w:val="24"/>
        </w:rPr>
        <w:t>27/11/2019</w:t>
      </w:r>
      <w:r w:rsidR="00C63839">
        <w:rPr>
          <w:rFonts w:ascii="Arial" w:hAnsi="Arial" w:cs="Arial"/>
          <w:sz w:val="24"/>
          <w:szCs w:val="24"/>
        </w:rPr>
        <w:t xml:space="preserve"> attached in Appendix</w:t>
      </w:r>
      <w:r w:rsidR="00756090">
        <w:rPr>
          <w:rFonts w:ascii="Arial" w:hAnsi="Arial" w:cs="Arial"/>
          <w:sz w:val="24"/>
          <w:szCs w:val="24"/>
        </w:rPr>
        <w:t>)</w:t>
      </w:r>
      <w:r w:rsidR="00C63839">
        <w:rPr>
          <w:rFonts w:ascii="Arial" w:hAnsi="Arial" w:cs="Arial"/>
          <w:sz w:val="24"/>
          <w:szCs w:val="24"/>
        </w:rPr>
        <w:t>,</w:t>
      </w:r>
      <w:r w:rsidRPr="003E45F3">
        <w:rPr>
          <w:rFonts w:ascii="Arial" w:hAnsi="Arial" w:cs="Arial"/>
          <w:sz w:val="24"/>
          <w:szCs w:val="24"/>
        </w:rPr>
        <w:t xml:space="preserve"> nor with the public.  An underground station, while disruptive during the construction phase</w:t>
      </w:r>
      <w:r w:rsidR="00756090">
        <w:rPr>
          <w:rFonts w:ascii="Arial" w:hAnsi="Arial" w:cs="Arial"/>
          <w:sz w:val="24"/>
          <w:szCs w:val="24"/>
        </w:rPr>
        <w:t xml:space="preserve">, </w:t>
      </w:r>
      <w:r w:rsidRPr="003E45F3">
        <w:rPr>
          <w:rFonts w:ascii="Arial" w:hAnsi="Arial" w:cs="Arial"/>
          <w:sz w:val="24"/>
          <w:szCs w:val="24"/>
        </w:rPr>
        <w:t>would</w:t>
      </w:r>
      <w:r w:rsidR="00756090">
        <w:rPr>
          <w:rFonts w:ascii="Arial" w:hAnsi="Arial" w:cs="Arial"/>
          <w:sz w:val="24"/>
          <w:szCs w:val="24"/>
        </w:rPr>
        <w:t xml:space="preserve">, </w:t>
      </w:r>
      <w:r w:rsidRPr="003E45F3">
        <w:rPr>
          <w:rFonts w:ascii="Arial" w:hAnsi="Arial" w:cs="Arial"/>
          <w:sz w:val="24"/>
          <w:szCs w:val="24"/>
        </w:rPr>
        <w:t xml:space="preserve">in our opinion, have less significant impact once operational and have </w:t>
      </w:r>
      <w:r w:rsidR="0056625C">
        <w:rPr>
          <w:rFonts w:ascii="Arial" w:hAnsi="Arial" w:cs="Arial"/>
          <w:sz w:val="24"/>
          <w:szCs w:val="24"/>
        </w:rPr>
        <w:t xml:space="preserve">significantly more </w:t>
      </w:r>
      <w:r w:rsidRPr="003E45F3">
        <w:rPr>
          <w:rFonts w:ascii="Arial" w:hAnsi="Arial" w:cs="Arial"/>
          <w:sz w:val="24"/>
          <w:szCs w:val="24"/>
        </w:rPr>
        <w:t xml:space="preserve">benefits for the public. </w:t>
      </w:r>
    </w:p>
    <w:p w14:paraId="58580C08" w14:textId="77777777" w:rsidR="00685DFC" w:rsidRPr="003E45F3" w:rsidRDefault="00685DFC" w:rsidP="00685DFC">
      <w:pPr>
        <w:spacing w:after="0" w:line="240" w:lineRule="auto"/>
        <w:jc w:val="both"/>
        <w:rPr>
          <w:rFonts w:ascii="Arial" w:hAnsi="Arial" w:cs="Arial"/>
          <w:sz w:val="24"/>
          <w:szCs w:val="24"/>
        </w:rPr>
      </w:pPr>
    </w:p>
    <w:p w14:paraId="5A34E487" w14:textId="0D78558A" w:rsidR="00E8071E" w:rsidRDefault="00685DFC" w:rsidP="00756090">
      <w:pPr>
        <w:jc w:val="both"/>
        <w:rPr>
          <w:rFonts w:ascii="Arial" w:hAnsi="Arial" w:cs="Arial"/>
          <w:sz w:val="24"/>
          <w:szCs w:val="24"/>
        </w:rPr>
      </w:pPr>
      <w:r w:rsidRPr="003E45F3">
        <w:rPr>
          <w:rFonts w:ascii="Arial" w:hAnsi="Arial" w:cs="Arial"/>
          <w:sz w:val="24"/>
          <w:szCs w:val="24"/>
        </w:rPr>
        <w:t>On February 12</w:t>
      </w:r>
      <w:r w:rsidR="0056625C" w:rsidRPr="003E45F3">
        <w:rPr>
          <w:rFonts w:ascii="Arial" w:hAnsi="Arial" w:cs="Arial"/>
          <w:sz w:val="24"/>
          <w:szCs w:val="24"/>
          <w:vertAlign w:val="superscript"/>
        </w:rPr>
        <w:t>th</w:t>
      </w:r>
      <w:r w:rsidR="00FE4C9D">
        <w:rPr>
          <w:rFonts w:ascii="Arial" w:hAnsi="Arial" w:cs="Arial"/>
          <w:sz w:val="24"/>
          <w:szCs w:val="24"/>
        </w:rPr>
        <w:t>, 2020</w:t>
      </w:r>
      <w:r w:rsidR="00756090">
        <w:rPr>
          <w:rFonts w:ascii="Arial" w:hAnsi="Arial" w:cs="Arial"/>
          <w:sz w:val="24"/>
          <w:szCs w:val="24"/>
        </w:rPr>
        <w:t>,</w:t>
      </w:r>
      <w:r w:rsidR="00E8071E" w:rsidRPr="003E45F3">
        <w:rPr>
          <w:rFonts w:ascii="Arial" w:hAnsi="Arial" w:cs="Arial"/>
          <w:sz w:val="24"/>
          <w:szCs w:val="24"/>
        </w:rPr>
        <w:t xml:space="preserve"> even the TII realised that some form of consultation had to </w:t>
      </w:r>
      <w:r w:rsidR="0056625C" w:rsidRPr="003E45F3">
        <w:rPr>
          <w:rFonts w:ascii="Arial" w:hAnsi="Arial" w:cs="Arial"/>
          <w:sz w:val="24"/>
          <w:szCs w:val="24"/>
        </w:rPr>
        <w:t>occur on</w:t>
      </w:r>
      <w:r w:rsidR="00E8071E" w:rsidRPr="003E45F3">
        <w:rPr>
          <w:rFonts w:ascii="Arial" w:hAnsi="Arial" w:cs="Arial"/>
          <w:sz w:val="24"/>
          <w:szCs w:val="24"/>
        </w:rPr>
        <w:t xml:space="preserve"> the </w:t>
      </w:r>
      <w:r w:rsidR="0056625C" w:rsidRPr="003E45F3">
        <w:rPr>
          <w:rFonts w:ascii="Arial" w:hAnsi="Arial" w:cs="Arial"/>
          <w:sz w:val="24"/>
          <w:szCs w:val="24"/>
        </w:rPr>
        <w:t>shaft</w:t>
      </w:r>
      <w:r w:rsidR="00756090">
        <w:rPr>
          <w:rFonts w:ascii="Arial" w:hAnsi="Arial" w:cs="Arial"/>
          <w:sz w:val="24"/>
          <w:szCs w:val="24"/>
        </w:rPr>
        <w:t xml:space="preserve">, </w:t>
      </w:r>
      <w:r w:rsidR="0056625C" w:rsidRPr="003E45F3">
        <w:rPr>
          <w:rFonts w:ascii="Arial" w:hAnsi="Arial" w:cs="Arial"/>
          <w:sz w:val="24"/>
          <w:szCs w:val="24"/>
        </w:rPr>
        <w:t>so</w:t>
      </w:r>
      <w:r w:rsidR="00E8071E" w:rsidRPr="003E45F3">
        <w:rPr>
          <w:rFonts w:ascii="Arial" w:hAnsi="Arial" w:cs="Arial"/>
          <w:sz w:val="24"/>
          <w:szCs w:val="24"/>
        </w:rPr>
        <w:t xml:space="preserve"> they </w:t>
      </w:r>
      <w:r w:rsidR="00756090">
        <w:rPr>
          <w:rFonts w:ascii="Arial" w:hAnsi="Arial" w:cs="Arial"/>
          <w:sz w:val="24"/>
          <w:szCs w:val="24"/>
        </w:rPr>
        <w:t xml:space="preserve">undertook </w:t>
      </w:r>
      <w:r w:rsidR="00E8071E" w:rsidRPr="003E45F3">
        <w:rPr>
          <w:rFonts w:ascii="Arial" w:hAnsi="Arial" w:cs="Arial"/>
          <w:sz w:val="24"/>
          <w:szCs w:val="24"/>
        </w:rPr>
        <w:t>a mini consultation</w:t>
      </w:r>
      <w:r w:rsidR="003E45F3">
        <w:rPr>
          <w:rFonts w:ascii="Arial" w:hAnsi="Arial" w:cs="Arial"/>
          <w:sz w:val="24"/>
          <w:szCs w:val="24"/>
        </w:rPr>
        <w:t>.</w:t>
      </w:r>
      <w:r w:rsidR="00E8071E" w:rsidRPr="003E45F3">
        <w:rPr>
          <w:rFonts w:ascii="Arial" w:hAnsi="Arial" w:cs="Arial"/>
          <w:sz w:val="24"/>
          <w:szCs w:val="24"/>
        </w:rPr>
        <w:t xml:space="preserve"> However, they </w:t>
      </w:r>
      <w:r w:rsidR="00756090" w:rsidRPr="003E45F3">
        <w:rPr>
          <w:rFonts w:ascii="Arial" w:hAnsi="Arial" w:cs="Arial"/>
          <w:sz w:val="24"/>
          <w:szCs w:val="24"/>
        </w:rPr>
        <w:t>consulted the</w:t>
      </w:r>
      <w:r w:rsidR="00E8071E" w:rsidRPr="003E45F3">
        <w:rPr>
          <w:rFonts w:ascii="Arial" w:hAnsi="Arial" w:cs="Arial"/>
          <w:sz w:val="24"/>
          <w:szCs w:val="24"/>
        </w:rPr>
        <w:t xml:space="preserve"> public on two issues only - Aesthetics and Construction Methodology.  GADRA again state</w:t>
      </w:r>
      <w:r w:rsidR="00A94DC2" w:rsidRPr="003E45F3">
        <w:rPr>
          <w:rFonts w:ascii="Arial" w:hAnsi="Arial" w:cs="Arial"/>
          <w:sz w:val="24"/>
          <w:szCs w:val="24"/>
        </w:rPr>
        <w:t>d</w:t>
      </w:r>
      <w:r w:rsidR="00E8071E" w:rsidRPr="003E45F3">
        <w:rPr>
          <w:rFonts w:ascii="Arial" w:hAnsi="Arial" w:cs="Arial"/>
          <w:sz w:val="24"/>
          <w:szCs w:val="24"/>
        </w:rPr>
        <w:t xml:space="preserve"> that this is not adequate as a consultation process, as the question of locating the shaft in a public park did not form part of the consultation.  The public were asked to comment on a decision the NTA had made without any previous consultation - this is, in our opinion, made this process </w:t>
      </w:r>
      <w:r w:rsidR="00756090" w:rsidRPr="003E45F3">
        <w:rPr>
          <w:rFonts w:ascii="Arial" w:hAnsi="Arial" w:cs="Arial"/>
          <w:sz w:val="24"/>
          <w:szCs w:val="24"/>
        </w:rPr>
        <w:t>meaningless.</w:t>
      </w:r>
      <w:r w:rsidR="00E8071E" w:rsidRPr="003E45F3">
        <w:rPr>
          <w:rFonts w:ascii="Arial" w:hAnsi="Arial" w:cs="Arial"/>
          <w:sz w:val="24"/>
          <w:szCs w:val="24"/>
        </w:rPr>
        <w:t xml:space="preserve">  All the alternatives to this shaft </w:t>
      </w:r>
      <w:r w:rsidR="00E8071E" w:rsidRPr="003E45F3">
        <w:rPr>
          <w:rFonts w:ascii="Arial" w:hAnsi="Arial" w:cs="Arial"/>
          <w:sz w:val="24"/>
          <w:szCs w:val="24"/>
        </w:rPr>
        <w:lastRenderedPageBreak/>
        <w:t xml:space="preserve">were not assessed as part of this consultation.  A station satisfies </w:t>
      </w:r>
      <w:r w:rsidR="004B7878" w:rsidRPr="003E45F3">
        <w:rPr>
          <w:rFonts w:ascii="Arial" w:hAnsi="Arial" w:cs="Arial"/>
          <w:sz w:val="24"/>
          <w:szCs w:val="24"/>
        </w:rPr>
        <w:t>all</w:t>
      </w:r>
      <w:r w:rsidR="00E8071E" w:rsidRPr="003E45F3">
        <w:rPr>
          <w:rFonts w:ascii="Arial" w:hAnsi="Arial" w:cs="Arial"/>
          <w:sz w:val="24"/>
          <w:szCs w:val="24"/>
        </w:rPr>
        <w:t xml:space="preserve"> the safety requirements and removes the need for a shaft. </w:t>
      </w:r>
    </w:p>
    <w:p w14:paraId="618DD7D5" w14:textId="77777777" w:rsidR="00FF156B" w:rsidRPr="003E45F3" w:rsidRDefault="00FF156B" w:rsidP="00756090">
      <w:pPr>
        <w:jc w:val="both"/>
        <w:rPr>
          <w:rFonts w:ascii="Arial" w:hAnsi="Arial" w:cs="Arial"/>
          <w:sz w:val="24"/>
          <w:szCs w:val="24"/>
        </w:rPr>
      </w:pPr>
    </w:p>
    <w:p w14:paraId="1C3A9037" w14:textId="3FEECBF5" w:rsidR="00DE4FE2" w:rsidRPr="003E45F3" w:rsidRDefault="004B7878" w:rsidP="00DE4FE2">
      <w:pPr>
        <w:spacing w:after="0" w:line="240" w:lineRule="auto"/>
        <w:jc w:val="both"/>
        <w:rPr>
          <w:rFonts w:ascii="Arial" w:hAnsi="Arial" w:cs="Arial"/>
          <w:sz w:val="24"/>
          <w:szCs w:val="24"/>
        </w:rPr>
      </w:pPr>
      <w:r w:rsidRPr="003E45F3">
        <w:rPr>
          <w:rFonts w:ascii="Arial" w:hAnsi="Arial" w:cs="Arial"/>
          <w:sz w:val="24"/>
          <w:szCs w:val="24"/>
        </w:rPr>
        <w:t>GADRA</w:t>
      </w:r>
      <w:r w:rsidR="00DE4FE2" w:rsidRPr="003E45F3">
        <w:rPr>
          <w:rFonts w:ascii="Arial" w:hAnsi="Arial" w:cs="Arial"/>
          <w:sz w:val="24"/>
          <w:szCs w:val="24"/>
        </w:rPr>
        <w:t xml:space="preserve"> highlight the following, </w:t>
      </w:r>
      <w:r w:rsidR="00FE4C9D" w:rsidRPr="003E45F3">
        <w:rPr>
          <w:rFonts w:ascii="Arial" w:hAnsi="Arial" w:cs="Arial"/>
          <w:sz w:val="24"/>
          <w:szCs w:val="24"/>
        </w:rPr>
        <w:t>noting</w:t>
      </w:r>
      <w:r w:rsidR="00DE4FE2" w:rsidRPr="003E45F3">
        <w:rPr>
          <w:rFonts w:ascii="Arial" w:hAnsi="Arial" w:cs="Arial"/>
          <w:sz w:val="24"/>
          <w:szCs w:val="24"/>
        </w:rPr>
        <w:t xml:space="preserve"> the seriousness of points 1 and 2:</w:t>
      </w:r>
    </w:p>
    <w:p w14:paraId="0DBB437C" w14:textId="77777777" w:rsidR="00DE4FE2" w:rsidRPr="003E45F3" w:rsidRDefault="00DE4FE2" w:rsidP="00DE4FE2">
      <w:pPr>
        <w:spacing w:after="0" w:line="240" w:lineRule="auto"/>
        <w:jc w:val="both"/>
        <w:rPr>
          <w:rFonts w:ascii="Arial" w:hAnsi="Arial" w:cs="Arial"/>
          <w:sz w:val="24"/>
          <w:szCs w:val="24"/>
        </w:rPr>
      </w:pPr>
    </w:p>
    <w:p w14:paraId="641893AF" w14:textId="77777777" w:rsidR="00DE4FE2" w:rsidRDefault="00DE4FE2" w:rsidP="00DE4FE2">
      <w:pPr>
        <w:pStyle w:val="ListParagraph"/>
        <w:numPr>
          <w:ilvl w:val="0"/>
          <w:numId w:val="4"/>
        </w:numPr>
        <w:spacing w:after="0" w:line="240" w:lineRule="auto"/>
        <w:jc w:val="both"/>
        <w:rPr>
          <w:rFonts w:ascii="Arial" w:hAnsi="Arial" w:cs="Arial"/>
          <w:sz w:val="24"/>
          <w:szCs w:val="24"/>
        </w:rPr>
      </w:pPr>
      <w:r w:rsidRPr="003E45F3">
        <w:rPr>
          <w:rFonts w:ascii="Arial" w:hAnsi="Arial" w:cs="Arial"/>
          <w:sz w:val="24"/>
          <w:szCs w:val="24"/>
        </w:rPr>
        <w:t>GADRA believe that the fact that Jacobs did not include the option of a station at this site is a fundamental flaw with this assessment.  Jacobs did not include any reason why a station was not considered.</w:t>
      </w:r>
    </w:p>
    <w:p w14:paraId="59CA4715" w14:textId="77777777" w:rsidR="00756090" w:rsidRPr="003E45F3" w:rsidRDefault="00756090" w:rsidP="00756090">
      <w:pPr>
        <w:pStyle w:val="ListParagraph"/>
        <w:spacing w:after="0" w:line="240" w:lineRule="auto"/>
        <w:ind w:left="360"/>
        <w:jc w:val="both"/>
        <w:rPr>
          <w:rFonts w:ascii="Arial" w:hAnsi="Arial" w:cs="Arial"/>
          <w:sz w:val="24"/>
          <w:szCs w:val="24"/>
        </w:rPr>
      </w:pPr>
    </w:p>
    <w:p w14:paraId="1DE67DCA" w14:textId="6B55AD87" w:rsidR="00DE4FE2" w:rsidRPr="003E45F3" w:rsidRDefault="00DE4FE2" w:rsidP="00DE4FE2">
      <w:pPr>
        <w:pStyle w:val="Para0"/>
        <w:numPr>
          <w:ilvl w:val="0"/>
          <w:numId w:val="4"/>
        </w:numPr>
        <w:spacing w:before="0" w:after="0" w:line="240" w:lineRule="auto"/>
        <w:jc w:val="both"/>
        <w:rPr>
          <w:rFonts w:cs="Arial"/>
          <w:sz w:val="24"/>
        </w:rPr>
      </w:pPr>
      <w:r w:rsidRPr="003E45F3">
        <w:rPr>
          <w:rFonts w:cs="Arial"/>
          <w:sz w:val="24"/>
        </w:rPr>
        <w:t xml:space="preserve">Although the public in the mini consultation were being asked about the Environmental impacts of the construction stage the </w:t>
      </w:r>
      <w:r w:rsidRPr="003E45F3">
        <w:rPr>
          <w:rFonts w:cs="Arial"/>
          <w:iCs/>
          <w:sz w:val="24"/>
          <w:lang w:val="en-GB"/>
        </w:rPr>
        <w:t>Environmental Impact Assessment Report (</w:t>
      </w:r>
      <w:r w:rsidR="00756090" w:rsidRPr="003E45F3">
        <w:rPr>
          <w:rFonts w:cs="Arial"/>
          <w:iCs/>
          <w:sz w:val="24"/>
          <w:lang w:val="en-GB"/>
        </w:rPr>
        <w:t>EIAR)</w:t>
      </w:r>
      <w:r w:rsidR="00756090" w:rsidRPr="003E45F3">
        <w:rPr>
          <w:rFonts w:cs="Arial"/>
          <w:i/>
          <w:iCs/>
          <w:sz w:val="24"/>
          <w:lang w:val="en-GB"/>
        </w:rPr>
        <w:t xml:space="preserve"> </w:t>
      </w:r>
      <w:r w:rsidR="00756090" w:rsidRPr="003E45F3">
        <w:rPr>
          <w:rFonts w:cs="Arial"/>
          <w:sz w:val="24"/>
        </w:rPr>
        <w:t>was</w:t>
      </w:r>
      <w:r w:rsidRPr="003E45F3">
        <w:rPr>
          <w:rFonts w:cs="Arial"/>
          <w:sz w:val="24"/>
        </w:rPr>
        <w:t xml:space="preserve"> not part of these documents - again </w:t>
      </w:r>
      <w:r w:rsidR="0056625C">
        <w:rPr>
          <w:rFonts w:cs="Arial"/>
          <w:sz w:val="24"/>
        </w:rPr>
        <w:t xml:space="preserve">we believe </w:t>
      </w:r>
      <w:r w:rsidRPr="003E45F3">
        <w:rPr>
          <w:rFonts w:cs="Arial"/>
          <w:sz w:val="24"/>
        </w:rPr>
        <w:t xml:space="preserve">a fundamental flaw and a major issue with this mini </w:t>
      </w:r>
      <w:r w:rsidR="008E4E79" w:rsidRPr="003E45F3">
        <w:rPr>
          <w:rFonts w:cs="Arial"/>
          <w:sz w:val="24"/>
        </w:rPr>
        <w:t>consultation.</w:t>
      </w:r>
      <w:r w:rsidRPr="003E45F3">
        <w:rPr>
          <w:rFonts w:cs="Arial"/>
          <w:sz w:val="24"/>
        </w:rPr>
        <w:t xml:space="preserve">  The report </w:t>
      </w:r>
      <w:r w:rsidR="00756090" w:rsidRPr="003E45F3">
        <w:rPr>
          <w:rFonts w:cs="Arial"/>
          <w:sz w:val="24"/>
        </w:rPr>
        <w:t>states</w:t>
      </w:r>
      <w:r w:rsidR="00756090">
        <w:rPr>
          <w:rFonts w:cs="Arial"/>
          <w:sz w:val="24"/>
        </w:rPr>
        <w:t>:</w:t>
      </w:r>
    </w:p>
    <w:p w14:paraId="2E74605D" w14:textId="77777777" w:rsidR="00DE4FE2" w:rsidRPr="003E45F3" w:rsidRDefault="00DE4FE2" w:rsidP="00DE4FE2">
      <w:pPr>
        <w:pStyle w:val="Para0"/>
        <w:numPr>
          <w:ilvl w:val="0"/>
          <w:numId w:val="5"/>
        </w:numPr>
        <w:spacing w:before="0" w:after="0" w:line="240" w:lineRule="auto"/>
        <w:jc w:val="both"/>
        <w:rPr>
          <w:rFonts w:cs="Arial"/>
          <w:sz w:val="24"/>
        </w:rPr>
      </w:pPr>
      <w:r w:rsidRPr="003E45F3">
        <w:rPr>
          <w:rFonts w:cs="Arial"/>
          <w:sz w:val="24"/>
        </w:rPr>
        <w:t>“</w:t>
      </w:r>
      <w:r w:rsidRPr="003E45F3">
        <w:rPr>
          <w:rFonts w:cs="Arial"/>
          <w:i/>
          <w:iCs/>
          <w:sz w:val="24"/>
        </w:rPr>
        <w:t>The location assessment gave consideration to a number of factors including environmental impact, constructability,”</w:t>
      </w:r>
    </w:p>
    <w:p w14:paraId="41A1892E" w14:textId="77777777" w:rsidR="00DE4FE2" w:rsidRPr="003E45F3" w:rsidRDefault="00DE4FE2" w:rsidP="00DE4FE2">
      <w:pPr>
        <w:pStyle w:val="Para0"/>
        <w:numPr>
          <w:ilvl w:val="0"/>
          <w:numId w:val="5"/>
        </w:numPr>
        <w:spacing w:before="0" w:after="0" w:line="240" w:lineRule="auto"/>
        <w:jc w:val="both"/>
        <w:rPr>
          <w:rFonts w:cs="Arial"/>
          <w:i/>
          <w:iCs/>
          <w:sz w:val="24"/>
          <w:lang w:val="en-GB"/>
        </w:rPr>
      </w:pPr>
      <w:r w:rsidRPr="003E45F3">
        <w:rPr>
          <w:rFonts w:cs="Arial"/>
          <w:i/>
          <w:iCs/>
          <w:sz w:val="24"/>
          <w:lang w:val="en-GB"/>
        </w:rPr>
        <w:t>“The Environmental Impact Assessment Report (EIAR) to be produced a later stage of project development will identify all environmental constraints and impacts arising from both the construction phase and the operational phase of the project.   To minimise potential environmental impacts, mitigation measures will be prescribed in the EIAR.  The EIAR document will also specify the residual impacts that might remain following the implementation of the proposed mitigation measures. “</w:t>
      </w:r>
    </w:p>
    <w:p w14:paraId="6D1888CB" w14:textId="77777777" w:rsidR="00DE4FE2" w:rsidRPr="003E45F3" w:rsidRDefault="00DE4FE2" w:rsidP="00DE4FE2">
      <w:pPr>
        <w:pStyle w:val="Para0"/>
        <w:spacing w:before="0" w:after="0" w:line="240" w:lineRule="auto"/>
        <w:ind w:left="360"/>
        <w:jc w:val="both"/>
        <w:rPr>
          <w:rFonts w:cs="Arial"/>
          <w:i/>
          <w:iCs/>
          <w:sz w:val="24"/>
          <w:lang w:val="en-GB"/>
        </w:rPr>
      </w:pPr>
    </w:p>
    <w:p w14:paraId="6144C0D7" w14:textId="49757324" w:rsidR="00DE4FE2" w:rsidRPr="003E45F3" w:rsidRDefault="00DE4FE2" w:rsidP="00DE4FE2">
      <w:pPr>
        <w:pStyle w:val="ListParagraph"/>
        <w:numPr>
          <w:ilvl w:val="0"/>
          <w:numId w:val="4"/>
        </w:numPr>
        <w:spacing w:after="0" w:line="240" w:lineRule="auto"/>
        <w:jc w:val="both"/>
        <w:rPr>
          <w:rFonts w:ascii="Arial" w:hAnsi="Arial" w:cs="Arial"/>
          <w:sz w:val="24"/>
          <w:szCs w:val="24"/>
        </w:rPr>
      </w:pPr>
      <w:r w:rsidRPr="003E45F3">
        <w:rPr>
          <w:rFonts w:ascii="Arial" w:hAnsi="Arial" w:cs="Arial"/>
          <w:sz w:val="24"/>
          <w:szCs w:val="24"/>
        </w:rPr>
        <w:t xml:space="preserve">In the introduction section, the report states that this preliminary design was developed from feedback provided during the public consultation process.  GADRA find it </w:t>
      </w:r>
      <w:r w:rsidR="00BB478F">
        <w:rPr>
          <w:rFonts w:ascii="Arial" w:hAnsi="Arial" w:cs="Arial"/>
          <w:sz w:val="24"/>
          <w:szCs w:val="24"/>
        </w:rPr>
        <w:t xml:space="preserve">completely </w:t>
      </w:r>
      <w:r w:rsidRPr="003E45F3">
        <w:rPr>
          <w:rFonts w:ascii="Arial" w:hAnsi="Arial" w:cs="Arial"/>
          <w:sz w:val="24"/>
          <w:szCs w:val="24"/>
        </w:rPr>
        <w:t>unbelievable that any member of the public gave feedback requesting a large works depot to be put into the park for the period of construction</w:t>
      </w:r>
      <w:r w:rsidR="00BB478F">
        <w:rPr>
          <w:rFonts w:ascii="Arial" w:hAnsi="Arial" w:cs="Arial"/>
          <w:sz w:val="24"/>
          <w:szCs w:val="24"/>
        </w:rPr>
        <w:t>.</w:t>
      </w:r>
      <w:r w:rsidRPr="003E45F3">
        <w:rPr>
          <w:rFonts w:ascii="Arial" w:hAnsi="Arial" w:cs="Arial"/>
          <w:sz w:val="24"/>
          <w:szCs w:val="24"/>
        </w:rPr>
        <w:t xml:space="preserve"> </w:t>
      </w:r>
      <w:r w:rsidR="00BB478F">
        <w:rPr>
          <w:rFonts w:ascii="Arial" w:hAnsi="Arial" w:cs="Arial"/>
          <w:sz w:val="24"/>
          <w:szCs w:val="24"/>
        </w:rPr>
        <w:t xml:space="preserve">Feedback which also seemingly </w:t>
      </w:r>
      <w:r w:rsidRPr="003E45F3">
        <w:rPr>
          <w:rFonts w:ascii="Arial" w:hAnsi="Arial" w:cs="Arial"/>
          <w:sz w:val="24"/>
          <w:szCs w:val="24"/>
        </w:rPr>
        <w:t>agree</w:t>
      </w:r>
      <w:r w:rsidR="00BB478F">
        <w:rPr>
          <w:rFonts w:ascii="Arial" w:hAnsi="Arial" w:cs="Arial"/>
          <w:sz w:val="24"/>
          <w:szCs w:val="24"/>
        </w:rPr>
        <w:t>d</w:t>
      </w:r>
      <w:r w:rsidRPr="003E45F3">
        <w:rPr>
          <w:rFonts w:ascii="Arial" w:hAnsi="Arial" w:cs="Arial"/>
          <w:sz w:val="24"/>
          <w:szCs w:val="24"/>
        </w:rPr>
        <w:t xml:space="preserve"> to the final </w:t>
      </w:r>
      <w:r w:rsidR="00BB478F">
        <w:rPr>
          <w:rFonts w:ascii="Arial" w:hAnsi="Arial" w:cs="Arial"/>
          <w:sz w:val="24"/>
          <w:szCs w:val="24"/>
        </w:rPr>
        <w:t xml:space="preserve">positioning </w:t>
      </w:r>
      <w:r w:rsidRPr="003E45F3">
        <w:rPr>
          <w:rFonts w:ascii="Arial" w:hAnsi="Arial" w:cs="Arial"/>
          <w:sz w:val="24"/>
          <w:szCs w:val="24"/>
        </w:rPr>
        <w:t xml:space="preserve">of the shaft and maintenance/emergency car </w:t>
      </w:r>
      <w:r w:rsidR="00722FF3" w:rsidRPr="003E45F3">
        <w:rPr>
          <w:rFonts w:ascii="Arial" w:hAnsi="Arial" w:cs="Arial"/>
          <w:sz w:val="24"/>
          <w:szCs w:val="24"/>
        </w:rPr>
        <w:t xml:space="preserve">park </w:t>
      </w:r>
      <w:r w:rsidR="00BB478F">
        <w:rPr>
          <w:rFonts w:ascii="Arial" w:hAnsi="Arial" w:cs="Arial"/>
          <w:sz w:val="24"/>
          <w:szCs w:val="24"/>
        </w:rPr>
        <w:t xml:space="preserve">based on 17 words </w:t>
      </w:r>
      <w:r w:rsidRPr="003E45F3">
        <w:rPr>
          <w:rFonts w:ascii="Arial" w:hAnsi="Arial" w:cs="Arial"/>
          <w:sz w:val="24"/>
          <w:szCs w:val="24"/>
        </w:rPr>
        <w:t xml:space="preserve">in the PR documentation </w:t>
      </w:r>
      <w:proofErr w:type="gramStart"/>
      <w:r w:rsidR="00756090">
        <w:rPr>
          <w:rFonts w:ascii="Arial" w:hAnsi="Arial" w:cs="Arial"/>
          <w:sz w:val="24"/>
          <w:szCs w:val="24"/>
        </w:rPr>
        <w:t xml:space="preserve">- </w:t>
      </w:r>
      <w:r w:rsidRPr="003E45F3">
        <w:rPr>
          <w:rFonts w:ascii="Arial" w:hAnsi="Arial" w:cs="Arial"/>
          <w:sz w:val="24"/>
          <w:szCs w:val="24"/>
        </w:rPr>
        <w:t xml:space="preserve"> none</w:t>
      </w:r>
      <w:proofErr w:type="gramEnd"/>
      <w:r w:rsidR="00BB478F">
        <w:rPr>
          <w:rFonts w:ascii="Arial" w:hAnsi="Arial" w:cs="Arial"/>
          <w:sz w:val="24"/>
          <w:szCs w:val="24"/>
        </w:rPr>
        <w:t xml:space="preserve"> of which </w:t>
      </w:r>
      <w:r w:rsidRPr="003E45F3">
        <w:rPr>
          <w:rFonts w:ascii="Arial" w:hAnsi="Arial" w:cs="Arial"/>
          <w:sz w:val="24"/>
          <w:szCs w:val="24"/>
        </w:rPr>
        <w:t>indicat</w:t>
      </w:r>
      <w:r w:rsidR="00BB478F">
        <w:rPr>
          <w:rFonts w:ascii="Arial" w:hAnsi="Arial" w:cs="Arial"/>
          <w:sz w:val="24"/>
          <w:szCs w:val="24"/>
        </w:rPr>
        <w:t>ed</w:t>
      </w:r>
      <w:r w:rsidRPr="003E45F3">
        <w:rPr>
          <w:rFonts w:ascii="Arial" w:hAnsi="Arial" w:cs="Arial"/>
          <w:sz w:val="24"/>
          <w:szCs w:val="24"/>
        </w:rPr>
        <w:t xml:space="preserve"> that this structure was to be </w:t>
      </w:r>
      <w:r w:rsidR="00BB478F">
        <w:rPr>
          <w:rFonts w:ascii="Arial" w:hAnsi="Arial" w:cs="Arial"/>
          <w:sz w:val="24"/>
          <w:szCs w:val="24"/>
        </w:rPr>
        <w:t xml:space="preserve">above and </w:t>
      </w:r>
      <w:r w:rsidRPr="003E45F3">
        <w:rPr>
          <w:rFonts w:ascii="Arial" w:hAnsi="Arial" w:cs="Arial"/>
          <w:sz w:val="24"/>
          <w:szCs w:val="24"/>
        </w:rPr>
        <w:t xml:space="preserve">below ground </w:t>
      </w:r>
      <w:r w:rsidR="00756090">
        <w:rPr>
          <w:rFonts w:ascii="Arial" w:hAnsi="Arial" w:cs="Arial"/>
          <w:sz w:val="24"/>
          <w:szCs w:val="24"/>
        </w:rPr>
        <w:t xml:space="preserve">and would be </w:t>
      </w:r>
      <w:r w:rsidRPr="003E45F3">
        <w:rPr>
          <w:rFonts w:ascii="Arial" w:hAnsi="Arial" w:cs="Arial"/>
          <w:sz w:val="24"/>
          <w:szCs w:val="24"/>
        </w:rPr>
        <w:t xml:space="preserve">taking a permanent area of the park out of public use.  We note that it was confirmed to GADRA in May 2019 that we were the only group looking for information pertaining to the shaft so do not believe the details regarding the shaft was widely circulated or communicated.  </w:t>
      </w:r>
      <w:r w:rsidR="00BB478F">
        <w:rPr>
          <w:rFonts w:ascii="Arial" w:hAnsi="Arial" w:cs="Arial"/>
          <w:sz w:val="24"/>
          <w:szCs w:val="24"/>
        </w:rPr>
        <w:t xml:space="preserve">As a </w:t>
      </w:r>
      <w:r w:rsidR="00756090">
        <w:rPr>
          <w:rFonts w:ascii="Arial" w:hAnsi="Arial" w:cs="Arial"/>
          <w:sz w:val="24"/>
          <w:szCs w:val="24"/>
        </w:rPr>
        <w:t xml:space="preserve">residents’ </w:t>
      </w:r>
      <w:r w:rsidR="00BB478F">
        <w:rPr>
          <w:rFonts w:ascii="Arial" w:hAnsi="Arial" w:cs="Arial"/>
          <w:sz w:val="24"/>
          <w:szCs w:val="24"/>
        </w:rPr>
        <w:t>association in this area</w:t>
      </w:r>
      <w:r w:rsidR="008E4E79">
        <w:rPr>
          <w:rFonts w:ascii="Arial" w:hAnsi="Arial" w:cs="Arial"/>
          <w:sz w:val="24"/>
          <w:szCs w:val="24"/>
        </w:rPr>
        <w:t xml:space="preserve">, </w:t>
      </w:r>
      <w:r w:rsidR="00BB478F">
        <w:rPr>
          <w:rFonts w:ascii="Arial" w:hAnsi="Arial" w:cs="Arial"/>
          <w:sz w:val="24"/>
          <w:szCs w:val="24"/>
        </w:rPr>
        <w:t>we are aware of no one who is in favour of this shaft.</w:t>
      </w:r>
      <w:r w:rsidRPr="003E45F3">
        <w:rPr>
          <w:rFonts w:ascii="Arial" w:hAnsi="Arial" w:cs="Arial"/>
          <w:sz w:val="24"/>
          <w:szCs w:val="24"/>
        </w:rPr>
        <w:t xml:space="preserve"> </w:t>
      </w:r>
    </w:p>
    <w:p w14:paraId="25A6E3EE" w14:textId="77777777" w:rsidR="00DE4FE2" w:rsidRPr="003E45F3" w:rsidRDefault="00DE4FE2" w:rsidP="00DE4FE2">
      <w:pPr>
        <w:pStyle w:val="ListParagraph"/>
        <w:spacing w:after="0" w:line="240" w:lineRule="auto"/>
        <w:ind w:left="360"/>
        <w:jc w:val="both"/>
        <w:rPr>
          <w:rFonts w:ascii="Arial" w:hAnsi="Arial" w:cs="Arial"/>
          <w:sz w:val="24"/>
          <w:szCs w:val="24"/>
        </w:rPr>
      </w:pPr>
    </w:p>
    <w:p w14:paraId="0E82E38D" w14:textId="322E5458" w:rsidR="00DE4FE2" w:rsidRPr="003E45F3" w:rsidRDefault="00DE4FE2" w:rsidP="00DE4FE2">
      <w:pPr>
        <w:pStyle w:val="ListParagraph"/>
        <w:numPr>
          <w:ilvl w:val="0"/>
          <w:numId w:val="4"/>
        </w:numPr>
        <w:spacing w:after="0" w:line="240" w:lineRule="auto"/>
        <w:jc w:val="both"/>
        <w:rPr>
          <w:rFonts w:ascii="Arial" w:hAnsi="Arial" w:cs="Arial"/>
          <w:sz w:val="24"/>
          <w:szCs w:val="24"/>
        </w:rPr>
      </w:pPr>
      <w:r w:rsidRPr="003E45F3">
        <w:rPr>
          <w:rFonts w:ascii="Arial" w:hAnsi="Arial" w:cs="Arial"/>
          <w:sz w:val="24"/>
          <w:szCs w:val="24"/>
        </w:rPr>
        <w:t xml:space="preserve">GADRA </w:t>
      </w:r>
      <w:r w:rsidR="00124207" w:rsidRPr="003E45F3">
        <w:rPr>
          <w:rFonts w:ascii="Arial" w:hAnsi="Arial" w:cs="Arial"/>
          <w:sz w:val="24"/>
          <w:szCs w:val="24"/>
        </w:rPr>
        <w:t>note in</w:t>
      </w:r>
      <w:r w:rsidRPr="003E45F3">
        <w:rPr>
          <w:rFonts w:ascii="Arial" w:hAnsi="Arial" w:cs="Arial"/>
          <w:sz w:val="24"/>
          <w:szCs w:val="24"/>
        </w:rPr>
        <w:t xml:space="preserve"> the literature pertaining to the mini consultation that Section 4.1 Table 1 of the report indicates that the distance from Glasnevin Station to Mater Station is 683m.  This shows that a station in Albert College Park would not result in a distance between consecutive stations that is out of line with the distance between other stations on the Preferred Route.</w:t>
      </w:r>
    </w:p>
    <w:p w14:paraId="4E6053A4" w14:textId="77777777" w:rsidR="00DE4FE2" w:rsidRPr="003E45F3" w:rsidRDefault="00DE4FE2" w:rsidP="00DE4FE2">
      <w:pPr>
        <w:pStyle w:val="ListParagraph"/>
        <w:spacing w:after="0" w:line="240" w:lineRule="auto"/>
        <w:ind w:left="360"/>
        <w:jc w:val="both"/>
        <w:rPr>
          <w:rFonts w:ascii="Arial" w:hAnsi="Arial" w:cs="Arial"/>
          <w:sz w:val="24"/>
          <w:szCs w:val="24"/>
        </w:rPr>
      </w:pPr>
    </w:p>
    <w:p w14:paraId="607595FD" w14:textId="2DC6A607" w:rsidR="00DE4FE2" w:rsidRPr="003E45F3" w:rsidRDefault="00DE4FE2" w:rsidP="00DE4FE2">
      <w:pPr>
        <w:pStyle w:val="ListParagraph"/>
        <w:numPr>
          <w:ilvl w:val="0"/>
          <w:numId w:val="4"/>
        </w:numPr>
        <w:spacing w:after="0" w:line="240" w:lineRule="auto"/>
        <w:jc w:val="both"/>
        <w:rPr>
          <w:rFonts w:ascii="Arial" w:hAnsi="Arial" w:cs="Arial"/>
          <w:sz w:val="24"/>
          <w:szCs w:val="24"/>
        </w:rPr>
      </w:pPr>
      <w:r w:rsidRPr="003E45F3">
        <w:rPr>
          <w:rFonts w:ascii="Arial" w:hAnsi="Arial" w:cs="Arial"/>
          <w:sz w:val="24"/>
          <w:szCs w:val="24"/>
        </w:rPr>
        <w:t xml:space="preserve">GADRA note that in Section 4.3 of the report the NTA appeared to have considered putting this shaft into the residential area along the Ballymun Road and The Rise.  Given that the need for this shaft was driven by a decision to save a GAA pitch from an underground station, we are shocked that putting the Shaft into a residential area was </w:t>
      </w:r>
      <w:r w:rsidR="008E4E79" w:rsidRPr="003E45F3">
        <w:rPr>
          <w:rFonts w:ascii="Arial" w:hAnsi="Arial" w:cs="Arial"/>
          <w:sz w:val="24"/>
          <w:szCs w:val="24"/>
        </w:rPr>
        <w:t>considered</w:t>
      </w:r>
      <w:r w:rsidR="00037D4F">
        <w:rPr>
          <w:rFonts w:ascii="Arial" w:hAnsi="Arial" w:cs="Arial"/>
          <w:sz w:val="24"/>
          <w:szCs w:val="24"/>
        </w:rPr>
        <w:t>. In our view this was simply scare mongering:</w:t>
      </w:r>
    </w:p>
    <w:p w14:paraId="1A07FBD4" w14:textId="77777777" w:rsidR="00DE4FE2" w:rsidRPr="003E45F3" w:rsidRDefault="00DE4FE2" w:rsidP="00DE4FE2">
      <w:pPr>
        <w:pStyle w:val="Para0"/>
        <w:spacing w:before="0" w:after="0" w:line="240" w:lineRule="auto"/>
        <w:ind w:left="720" w:right="-46"/>
        <w:jc w:val="both"/>
        <w:rPr>
          <w:rFonts w:cs="Arial"/>
          <w:sz w:val="24"/>
        </w:rPr>
      </w:pPr>
      <w:r w:rsidRPr="003E45F3">
        <w:rPr>
          <w:rFonts w:cs="Arial"/>
          <w:i/>
          <w:sz w:val="24"/>
        </w:rPr>
        <w:t xml:space="preserve"> “For the tunnel intervention shaft to be no more than 1000m from either Collins Avenue or Griffith Park Stations, it must be situated either immediately north of </w:t>
      </w:r>
      <w:r w:rsidRPr="003E45F3">
        <w:rPr>
          <w:rFonts w:cs="Arial"/>
          <w:i/>
          <w:sz w:val="24"/>
        </w:rPr>
        <w:lastRenderedPageBreak/>
        <w:t>Hampstead Avenue in the south-west corner of Albert College Park; or within the residential area immediately south of Hampstead Avenue</w:t>
      </w:r>
      <w:r w:rsidRPr="003E45F3">
        <w:rPr>
          <w:rFonts w:cs="Arial"/>
          <w:sz w:val="24"/>
        </w:rPr>
        <w:t>;”</w:t>
      </w:r>
    </w:p>
    <w:p w14:paraId="3F54C397" w14:textId="77777777" w:rsidR="00DE4FE2" w:rsidRPr="003E45F3" w:rsidRDefault="00DE4FE2" w:rsidP="00DE4FE2">
      <w:pPr>
        <w:spacing w:after="0" w:line="240" w:lineRule="auto"/>
        <w:jc w:val="both"/>
        <w:rPr>
          <w:rFonts w:ascii="Arial" w:hAnsi="Arial" w:cs="Arial"/>
          <w:sz w:val="24"/>
          <w:szCs w:val="24"/>
        </w:rPr>
      </w:pPr>
    </w:p>
    <w:p w14:paraId="051B31CE" w14:textId="4B219E17" w:rsidR="00DE4FE2" w:rsidRPr="003E45F3" w:rsidRDefault="00DE4FE2" w:rsidP="00DE4FE2">
      <w:pPr>
        <w:pStyle w:val="ListParagraph"/>
        <w:numPr>
          <w:ilvl w:val="0"/>
          <w:numId w:val="4"/>
        </w:numPr>
        <w:spacing w:after="0" w:line="240" w:lineRule="auto"/>
        <w:jc w:val="both"/>
        <w:rPr>
          <w:rFonts w:ascii="Arial" w:hAnsi="Arial" w:cs="Arial"/>
          <w:sz w:val="24"/>
          <w:szCs w:val="24"/>
        </w:rPr>
      </w:pPr>
      <w:r w:rsidRPr="003E45F3">
        <w:rPr>
          <w:rFonts w:ascii="Arial" w:hAnsi="Arial" w:cs="Arial"/>
          <w:sz w:val="24"/>
          <w:szCs w:val="24"/>
        </w:rPr>
        <w:t xml:space="preserve">GADRA note that the report states that shaft is a significant construction - so we ask again why this significant construction was excluded from consultation on the Preferred Route. Remembering that GADRA specifically requested that the consultation at the Preferred Route stage be extended by 6 weeks </w:t>
      </w:r>
      <w:r w:rsidR="004B7878" w:rsidRPr="003E45F3">
        <w:rPr>
          <w:rFonts w:ascii="Arial" w:hAnsi="Arial" w:cs="Arial"/>
          <w:sz w:val="24"/>
          <w:szCs w:val="24"/>
        </w:rPr>
        <w:t>for</w:t>
      </w:r>
      <w:r w:rsidRPr="003E45F3">
        <w:rPr>
          <w:rFonts w:ascii="Arial" w:hAnsi="Arial" w:cs="Arial"/>
          <w:sz w:val="24"/>
          <w:szCs w:val="24"/>
        </w:rPr>
        <w:t xml:space="preserve"> this structure to be considered and NTA </w:t>
      </w:r>
      <w:r w:rsidR="008E4E79" w:rsidRPr="003E45F3">
        <w:rPr>
          <w:rFonts w:ascii="Arial" w:hAnsi="Arial" w:cs="Arial"/>
          <w:sz w:val="24"/>
          <w:szCs w:val="24"/>
        </w:rPr>
        <w:t>refused.</w:t>
      </w:r>
    </w:p>
    <w:p w14:paraId="5BF68AE0" w14:textId="77777777" w:rsidR="00DE4FE2" w:rsidRPr="00183A20" w:rsidRDefault="00DE4FE2" w:rsidP="00E8071E">
      <w:pPr>
        <w:rPr>
          <w:rFonts w:ascii="Times New Roman" w:eastAsia="Times New Roman" w:hAnsi="Times New Roman" w:cs="Times New Roman"/>
          <w:sz w:val="24"/>
          <w:szCs w:val="24"/>
          <w:lang w:eastAsia="en-GB"/>
        </w:rPr>
      </w:pPr>
    </w:p>
    <w:p w14:paraId="7B7417EF" w14:textId="2F42F144" w:rsidR="00E8071E" w:rsidRDefault="00BB478F" w:rsidP="008E4E79">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In</w:t>
      </w:r>
      <w:r w:rsidR="00E8071E" w:rsidRPr="003E45F3">
        <w:rPr>
          <w:rFonts w:ascii="Arial" w:hAnsi="Arial" w:cs="Arial"/>
          <w:sz w:val="24"/>
          <w:szCs w:val="24"/>
        </w:rPr>
        <w:t xml:space="preserve"> relation to Item 11</w:t>
      </w:r>
      <w:r w:rsidR="008E4E79">
        <w:rPr>
          <w:rFonts w:ascii="Arial" w:hAnsi="Arial" w:cs="Arial"/>
          <w:sz w:val="24"/>
          <w:szCs w:val="24"/>
        </w:rPr>
        <w:t xml:space="preserve">, </w:t>
      </w:r>
      <w:r w:rsidR="00E8071E" w:rsidRPr="003E45F3">
        <w:rPr>
          <w:rFonts w:ascii="Arial" w:hAnsi="Arial" w:cs="Arial"/>
          <w:sz w:val="24"/>
          <w:szCs w:val="24"/>
        </w:rPr>
        <w:t>w</w:t>
      </w:r>
      <w:r w:rsidR="003E45F3" w:rsidRPr="003E45F3">
        <w:rPr>
          <w:rFonts w:ascii="Arial" w:hAnsi="Arial" w:cs="Arial"/>
          <w:sz w:val="24"/>
          <w:szCs w:val="24"/>
        </w:rPr>
        <w:t>h</w:t>
      </w:r>
      <w:r w:rsidR="00E8071E" w:rsidRPr="003E45F3">
        <w:rPr>
          <w:rFonts w:ascii="Arial" w:hAnsi="Arial" w:cs="Arial"/>
          <w:sz w:val="24"/>
          <w:szCs w:val="24"/>
        </w:rPr>
        <w:t>ere TII say they did not withhold information</w:t>
      </w:r>
      <w:r w:rsidR="008E4E79">
        <w:rPr>
          <w:rFonts w:ascii="Arial" w:hAnsi="Arial" w:cs="Arial"/>
          <w:sz w:val="24"/>
          <w:szCs w:val="24"/>
        </w:rPr>
        <w:t xml:space="preserve">, </w:t>
      </w:r>
      <w:r w:rsidR="00E8071E" w:rsidRPr="003E45F3">
        <w:rPr>
          <w:rFonts w:ascii="Arial" w:hAnsi="Arial" w:cs="Arial"/>
          <w:sz w:val="24"/>
          <w:szCs w:val="24"/>
        </w:rPr>
        <w:t xml:space="preserve">we strongly disagree. </w:t>
      </w:r>
      <w:r w:rsidR="00037D4F">
        <w:rPr>
          <w:rFonts w:ascii="Arial" w:hAnsi="Arial" w:cs="Arial"/>
          <w:sz w:val="24"/>
          <w:szCs w:val="24"/>
        </w:rPr>
        <w:t xml:space="preserve">The </w:t>
      </w:r>
      <w:r w:rsidR="00E8071E" w:rsidRPr="003E45F3">
        <w:rPr>
          <w:rFonts w:ascii="Arial" w:hAnsi="Arial" w:cs="Arial"/>
          <w:sz w:val="24"/>
          <w:szCs w:val="24"/>
        </w:rPr>
        <w:t xml:space="preserve">following </w:t>
      </w:r>
      <w:r w:rsidR="00037D4F">
        <w:rPr>
          <w:rFonts w:ascii="Arial" w:hAnsi="Arial" w:cs="Arial"/>
          <w:sz w:val="24"/>
          <w:szCs w:val="24"/>
        </w:rPr>
        <w:t>i</w:t>
      </w:r>
      <w:r w:rsidR="00E8071E" w:rsidRPr="003E45F3">
        <w:rPr>
          <w:rFonts w:ascii="Arial" w:hAnsi="Arial" w:cs="Arial"/>
          <w:sz w:val="24"/>
          <w:szCs w:val="24"/>
        </w:rPr>
        <w:t xml:space="preserve">s </w:t>
      </w:r>
      <w:r w:rsidR="00DE7B46" w:rsidRPr="003E45F3">
        <w:rPr>
          <w:rFonts w:ascii="Arial" w:hAnsi="Arial" w:cs="Arial"/>
          <w:sz w:val="24"/>
          <w:szCs w:val="24"/>
        </w:rPr>
        <w:t xml:space="preserve">another </w:t>
      </w:r>
      <w:r w:rsidR="00E8071E" w:rsidRPr="003E45F3">
        <w:rPr>
          <w:rFonts w:ascii="Arial" w:hAnsi="Arial" w:cs="Arial"/>
          <w:sz w:val="24"/>
          <w:szCs w:val="24"/>
        </w:rPr>
        <w:t>example of the withholding of information from us</w:t>
      </w:r>
      <w:r>
        <w:rPr>
          <w:rFonts w:ascii="Arial" w:hAnsi="Arial" w:cs="Arial"/>
          <w:sz w:val="24"/>
          <w:szCs w:val="24"/>
        </w:rPr>
        <w:t>:</w:t>
      </w:r>
    </w:p>
    <w:p w14:paraId="2FC73817" w14:textId="5EB84A89" w:rsidR="00E8071E" w:rsidRPr="003E45F3" w:rsidRDefault="00E8071E" w:rsidP="00BB478F">
      <w:pPr>
        <w:pStyle w:val="ListParagraph"/>
        <w:numPr>
          <w:ilvl w:val="0"/>
          <w:numId w:val="6"/>
        </w:numPr>
        <w:jc w:val="both"/>
        <w:rPr>
          <w:rFonts w:ascii="Arial" w:hAnsi="Arial" w:cs="Arial"/>
          <w:sz w:val="24"/>
          <w:szCs w:val="24"/>
        </w:rPr>
      </w:pPr>
      <w:r w:rsidRPr="003E45F3">
        <w:rPr>
          <w:rFonts w:ascii="Arial" w:hAnsi="Arial" w:cs="Arial"/>
          <w:sz w:val="24"/>
          <w:szCs w:val="24"/>
        </w:rPr>
        <w:t>Following the mini consultation</w:t>
      </w:r>
      <w:r w:rsidR="008E4E79">
        <w:rPr>
          <w:rFonts w:ascii="Arial" w:hAnsi="Arial" w:cs="Arial"/>
          <w:sz w:val="24"/>
          <w:szCs w:val="24"/>
        </w:rPr>
        <w:t xml:space="preserve"> entitled</w:t>
      </w:r>
      <w:r w:rsidRPr="003E45F3">
        <w:rPr>
          <w:rFonts w:ascii="Arial" w:hAnsi="Arial" w:cs="Arial"/>
          <w:sz w:val="24"/>
          <w:szCs w:val="24"/>
        </w:rPr>
        <w:t xml:space="preserve"> </w:t>
      </w:r>
      <w:r w:rsidR="008E4E79">
        <w:rPr>
          <w:rFonts w:ascii="Arial" w:hAnsi="Arial" w:cs="Arial"/>
          <w:sz w:val="24"/>
          <w:szCs w:val="24"/>
        </w:rPr>
        <w:t>“</w:t>
      </w:r>
      <w:r w:rsidRPr="003E45F3">
        <w:rPr>
          <w:rFonts w:ascii="Arial" w:hAnsi="Arial" w:cs="Arial"/>
          <w:sz w:val="24"/>
          <w:szCs w:val="24"/>
        </w:rPr>
        <w:t xml:space="preserve">Metrolink Albert College Park Intervention </w:t>
      </w:r>
      <w:r w:rsidR="008E4E79" w:rsidRPr="003E45F3">
        <w:rPr>
          <w:rFonts w:ascii="Arial" w:hAnsi="Arial" w:cs="Arial"/>
          <w:sz w:val="24"/>
          <w:szCs w:val="24"/>
        </w:rPr>
        <w:t>Survey</w:t>
      </w:r>
      <w:r w:rsidR="008E4E79">
        <w:rPr>
          <w:rFonts w:ascii="Arial" w:hAnsi="Arial" w:cs="Arial"/>
          <w:sz w:val="24"/>
          <w:szCs w:val="24"/>
        </w:rPr>
        <w:t>”,</w:t>
      </w:r>
      <w:r w:rsidR="008E4E79" w:rsidRPr="003E45F3">
        <w:rPr>
          <w:rFonts w:ascii="Arial" w:hAnsi="Arial" w:cs="Arial"/>
          <w:sz w:val="24"/>
          <w:szCs w:val="24"/>
        </w:rPr>
        <w:t xml:space="preserve"> GADRA</w:t>
      </w:r>
      <w:r w:rsidRPr="003E45F3">
        <w:rPr>
          <w:rFonts w:ascii="Arial" w:hAnsi="Arial" w:cs="Arial"/>
          <w:sz w:val="24"/>
          <w:szCs w:val="24"/>
        </w:rPr>
        <w:t xml:space="preserve"> asked to review the submissions – TII refused, GADRA requested the submissions under </w:t>
      </w:r>
      <w:r w:rsidR="00FF156B" w:rsidRPr="003E45F3">
        <w:rPr>
          <w:rFonts w:ascii="Arial" w:hAnsi="Arial" w:cs="Arial"/>
          <w:sz w:val="24"/>
          <w:szCs w:val="24"/>
        </w:rPr>
        <w:t>FOI on</w:t>
      </w:r>
      <w:r w:rsidRPr="003E45F3">
        <w:rPr>
          <w:rFonts w:ascii="Arial" w:hAnsi="Arial" w:cs="Arial"/>
          <w:sz w:val="24"/>
          <w:szCs w:val="24"/>
        </w:rPr>
        <w:t xml:space="preserve"> 31/1/21 from </w:t>
      </w:r>
      <w:r w:rsidR="00FE4C9D" w:rsidRPr="003E45F3">
        <w:rPr>
          <w:rFonts w:ascii="Arial" w:hAnsi="Arial" w:cs="Arial"/>
          <w:sz w:val="24"/>
          <w:szCs w:val="24"/>
        </w:rPr>
        <w:t>NTA</w:t>
      </w:r>
      <w:r w:rsidR="00FE4C9D">
        <w:rPr>
          <w:rFonts w:ascii="Arial" w:hAnsi="Arial" w:cs="Arial"/>
          <w:sz w:val="24"/>
          <w:szCs w:val="24"/>
        </w:rPr>
        <w:t xml:space="preserve"> but</w:t>
      </w:r>
      <w:r w:rsidRPr="003E45F3">
        <w:rPr>
          <w:rFonts w:ascii="Arial" w:hAnsi="Arial" w:cs="Arial"/>
          <w:sz w:val="24"/>
          <w:szCs w:val="24"/>
        </w:rPr>
        <w:t xml:space="preserve"> were told NTA did not have these responses and the request was transferred to TII 3/2/2021</w:t>
      </w:r>
      <w:r w:rsidR="00BB478F">
        <w:rPr>
          <w:rFonts w:ascii="Arial" w:hAnsi="Arial" w:cs="Arial"/>
          <w:sz w:val="24"/>
          <w:szCs w:val="24"/>
        </w:rPr>
        <w:t>.</w:t>
      </w:r>
      <w:r w:rsidRPr="003E45F3">
        <w:rPr>
          <w:rFonts w:ascii="Arial" w:hAnsi="Arial" w:cs="Arial"/>
          <w:sz w:val="24"/>
          <w:szCs w:val="24"/>
        </w:rPr>
        <w:t xml:space="preserve"> </w:t>
      </w:r>
      <w:r w:rsidR="00BB478F">
        <w:rPr>
          <w:rFonts w:ascii="Arial" w:hAnsi="Arial" w:cs="Arial"/>
          <w:sz w:val="24"/>
          <w:szCs w:val="24"/>
        </w:rPr>
        <w:t>W</w:t>
      </w:r>
      <w:r w:rsidR="00D13984" w:rsidRPr="003E45F3">
        <w:rPr>
          <w:rFonts w:ascii="Arial" w:hAnsi="Arial" w:cs="Arial"/>
          <w:sz w:val="24"/>
          <w:szCs w:val="24"/>
        </w:rPr>
        <w:t>e</w:t>
      </w:r>
      <w:r w:rsidRPr="003E45F3">
        <w:rPr>
          <w:rFonts w:ascii="Arial" w:hAnsi="Arial" w:cs="Arial"/>
          <w:sz w:val="24"/>
          <w:szCs w:val="24"/>
        </w:rPr>
        <w:t xml:space="preserve"> received a response from </w:t>
      </w:r>
      <w:r w:rsidR="008E4E79">
        <w:rPr>
          <w:rFonts w:ascii="Arial" w:hAnsi="Arial" w:cs="Arial"/>
          <w:sz w:val="24"/>
          <w:szCs w:val="24"/>
        </w:rPr>
        <w:t xml:space="preserve">Mr </w:t>
      </w:r>
      <w:r w:rsidRPr="003E45F3">
        <w:rPr>
          <w:rFonts w:ascii="Arial" w:hAnsi="Arial" w:cs="Arial"/>
          <w:sz w:val="24"/>
          <w:szCs w:val="24"/>
        </w:rPr>
        <w:t>Ray Foley 3</w:t>
      </w:r>
      <w:r w:rsidRPr="003E45F3">
        <w:rPr>
          <w:rFonts w:ascii="Arial" w:hAnsi="Arial" w:cs="Arial"/>
          <w:sz w:val="24"/>
          <w:szCs w:val="24"/>
          <w:vertAlign w:val="superscript"/>
        </w:rPr>
        <w:t>rd</w:t>
      </w:r>
      <w:r w:rsidRPr="003E45F3">
        <w:rPr>
          <w:rFonts w:ascii="Arial" w:hAnsi="Arial" w:cs="Arial"/>
          <w:sz w:val="24"/>
          <w:szCs w:val="24"/>
        </w:rPr>
        <w:t xml:space="preserve"> March 2021 </w:t>
      </w:r>
      <w:proofErr w:type="gramStart"/>
      <w:r w:rsidRPr="003E45F3">
        <w:rPr>
          <w:rFonts w:ascii="Arial" w:hAnsi="Arial" w:cs="Arial"/>
          <w:sz w:val="24"/>
          <w:szCs w:val="24"/>
        </w:rPr>
        <w:t>stating</w:t>
      </w:r>
      <w:proofErr w:type="gramEnd"/>
      <w:r w:rsidRPr="003E45F3">
        <w:rPr>
          <w:rFonts w:ascii="Arial" w:hAnsi="Arial" w:cs="Arial"/>
          <w:sz w:val="24"/>
          <w:szCs w:val="24"/>
        </w:rPr>
        <w:t xml:space="preserve"> </w:t>
      </w:r>
      <w:r w:rsidR="00BB478F">
        <w:rPr>
          <w:rFonts w:ascii="Arial" w:hAnsi="Arial" w:cs="Arial"/>
          <w:sz w:val="24"/>
          <w:szCs w:val="24"/>
        </w:rPr>
        <w:t>“</w:t>
      </w:r>
      <w:r w:rsidRPr="008E4E79">
        <w:rPr>
          <w:rFonts w:ascii="Arial" w:hAnsi="Arial" w:cs="Arial"/>
          <w:i/>
          <w:iCs/>
          <w:sz w:val="24"/>
          <w:szCs w:val="24"/>
        </w:rPr>
        <w:t xml:space="preserve">The records you have requested relate to the deliberative processes of TII and the decision maker, Mr Aidan Foley, has, accordingly, refused your request in accordance with sections 29(1)(a) and 29(1)(b) of the </w:t>
      </w:r>
      <w:r w:rsidR="00931C78" w:rsidRPr="008E4E79">
        <w:rPr>
          <w:rFonts w:ascii="Arial" w:hAnsi="Arial" w:cs="Arial"/>
          <w:i/>
          <w:iCs/>
          <w:sz w:val="24"/>
          <w:szCs w:val="24"/>
        </w:rPr>
        <w:t>Act</w:t>
      </w:r>
      <w:r w:rsidR="00931C78">
        <w:rPr>
          <w:rFonts w:ascii="Arial" w:hAnsi="Arial" w:cs="Arial"/>
          <w:sz w:val="24"/>
          <w:szCs w:val="24"/>
        </w:rPr>
        <w:t>”.</w:t>
      </w:r>
      <w:r w:rsidRPr="003E45F3">
        <w:rPr>
          <w:rFonts w:ascii="Arial" w:hAnsi="Arial" w:cs="Arial"/>
          <w:sz w:val="24"/>
          <w:szCs w:val="24"/>
        </w:rPr>
        <w:t xml:space="preserve"> </w:t>
      </w:r>
    </w:p>
    <w:p w14:paraId="08BFA566" w14:textId="41A802C8" w:rsidR="00E8071E" w:rsidRPr="00BB478F" w:rsidRDefault="00502DE5" w:rsidP="00BB478F">
      <w:pPr>
        <w:pStyle w:val="ListParagraph"/>
        <w:numPr>
          <w:ilvl w:val="0"/>
          <w:numId w:val="6"/>
        </w:numPr>
        <w:jc w:val="both"/>
        <w:rPr>
          <w:rFonts w:ascii="Arial" w:hAnsi="Arial" w:cs="Arial"/>
          <w:sz w:val="24"/>
          <w:szCs w:val="24"/>
        </w:rPr>
      </w:pPr>
      <w:r>
        <w:rPr>
          <w:rFonts w:ascii="Arial" w:hAnsi="Arial" w:cs="Arial"/>
          <w:sz w:val="24"/>
          <w:szCs w:val="24"/>
        </w:rPr>
        <w:t>We</w:t>
      </w:r>
      <w:r w:rsidR="00E8071E" w:rsidRPr="00BB478F">
        <w:rPr>
          <w:rFonts w:ascii="Arial" w:hAnsi="Arial" w:cs="Arial"/>
          <w:sz w:val="24"/>
          <w:szCs w:val="24"/>
        </w:rPr>
        <w:t xml:space="preserve"> appealed this decision </w:t>
      </w:r>
      <w:r w:rsidR="008E4E79" w:rsidRPr="00BB478F">
        <w:rPr>
          <w:rFonts w:ascii="Arial" w:hAnsi="Arial" w:cs="Arial"/>
          <w:sz w:val="24"/>
          <w:szCs w:val="24"/>
        </w:rPr>
        <w:t>and</w:t>
      </w:r>
      <w:r w:rsidR="008E4E79">
        <w:rPr>
          <w:rFonts w:ascii="Arial" w:hAnsi="Arial" w:cs="Arial"/>
          <w:sz w:val="24"/>
          <w:szCs w:val="24"/>
        </w:rPr>
        <w:t>,</w:t>
      </w:r>
      <w:r w:rsidR="008E4E79" w:rsidRPr="00BB478F">
        <w:rPr>
          <w:rFonts w:ascii="Arial" w:hAnsi="Arial" w:cs="Arial"/>
          <w:sz w:val="24"/>
          <w:szCs w:val="24"/>
        </w:rPr>
        <w:t xml:space="preserve"> </w:t>
      </w:r>
      <w:r>
        <w:rPr>
          <w:rFonts w:ascii="Arial" w:hAnsi="Arial" w:cs="Arial"/>
          <w:sz w:val="24"/>
          <w:szCs w:val="24"/>
        </w:rPr>
        <w:t>o</w:t>
      </w:r>
      <w:r w:rsidR="008E4E79" w:rsidRPr="00BB478F">
        <w:rPr>
          <w:rFonts w:ascii="Arial" w:hAnsi="Arial" w:cs="Arial"/>
          <w:sz w:val="24"/>
          <w:szCs w:val="24"/>
        </w:rPr>
        <w:t>n</w:t>
      </w:r>
      <w:r w:rsidR="00E8071E" w:rsidRPr="00BB478F">
        <w:rPr>
          <w:rFonts w:ascii="Arial" w:hAnsi="Arial" w:cs="Arial"/>
          <w:sz w:val="24"/>
          <w:szCs w:val="24"/>
        </w:rPr>
        <w:t xml:space="preserve"> March 31</w:t>
      </w:r>
      <w:r w:rsidR="00E8071E" w:rsidRPr="00BB478F">
        <w:rPr>
          <w:rFonts w:ascii="Arial" w:hAnsi="Arial" w:cs="Arial"/>
          <w:sz w:val="24"/>
          <w:szCs w:val="24"/>
          <w:vertAlign w:val="superscript"/>
        </w:rPr>
        <w:t>st</w:t>
      </w:r>
      <w:r w:rsidR="00E8071E" w:rsidRPr="00BB478F">
        <w:rPr>
          <w:rFonts w:ascii="Arial" w:hAnsi="Arial" w:cs="Arial"/>
          <w:sz w:val="24"/>
          <w:szCs w:val="24"/>
        </w:rPr>
        <w:t xml:space="preserve"> 2021</w:t>
      </w:r>
      <w:r w:rsidR="008E4E79">
        <w:rPr>
          <w:rFonts w:ascii="Arial" w:hAnsi="Arial" w:cs="Arial"/>
          <w:sz w:val="24"/>
          <w:szCs w:val="24"/>
        </w:rPr>
        <w:t>,</w:t>
      </w:r>
      <w:r w:rsidR="00E8071E" w:rsidRPr="00BB478F">
        <w:rPr>
          <w:rFonts w:ascii="Arial" w:hAnsi="Arial" w:cs="Arial"/>
          <w:sz w:val="24"/>
          <w:szCs w:val="24"/>
        </w:rPr>
        <w:t xml:space="preserve"> were refused again by </w:t>
      </w:r>
      <w:r w:rsidR="008E4E79">
        <w:rPr>
          <w:rFonts w:ascii="Arial" w:hAnsi="Arial" w:cs="Arial"/>
          <w:sz w:val="24"/>
          <w:szCs w:val="24"/>
        </w:rPr>
        <w:t xml:space="preserve">Mr </w:t>
      </w:r>
      <w:r w:rsidR="00E8071E" w:rsidRPr="00BB478F">
        <w:rPr>
          <w:rFonts w:ascii="Arial" w:hAnsi="Arial" w:cs="Arial"/>
          <w:sz w:val="24"/>
          <w:szCs w:val="24"/>
        </w:rPr>
        <w:t>Nigel O’Neill</w:t>
      </w:r>
      <w:r w:rsidR="008E4E79">
        <w:rPr>
          <w:rFonts w:ascii="Arial" w:hAnsi="Arial" w:cs="Arial"/>
          <w:sz w:val="24"/>
          <w:szCs w:val="24"/>
        </w:rPr>
        <w:t xml:space="preserve">, </w:t>
      </w:r>
      <w:r w:rsidR="00E8071E" w:rsidRPr="00BB478F">
        <w:rPr>
          <w:rFonts w:ascii="Arial" w:hAnsi="Arial" w:cs="Arial"/>
          <w:sz w:val="24"/>
          <w:szCs w:val="24"/>
        </w:rPr>
        <w:t>TII</w:t>
      </w:r>
      <w:r w:rsidR="008E4E79">
        <w:rPr>
          <w:rFonts w:ascii="Arial" w:hAnsi="Arial" w:cs="Arial"/>
          <w:sz w:val="24"/>
          <w:szCs w:val="24"/>
        </w:rPr>
        <w:t xml:space="preserve">, indicating in the </w:t>
      </w:r>
      <w:r w:rsidR="00E8071E" w:rsidRPr="00BB478F">
        <w:rPr>
          <w:rFonts w:ascii="Arial" w:hAnsi="Arial" w:cs="Arial"/>
          <w:sz w:val="24"/>
          <w:szCs w:val="24"/>
        </w:rPr>
        <w:t>TII Internal Review Decision</w:t>
      </w:r>
      <w:r w:rsidR="008E4E79">
        <w:rPr>
          <w:rFonts w:ascii="Arial" w:hAnsi="Arial" w:cs="Arial"/>
          <w:sz w:val="24"/>
          <w:szCs w:val="24"/>
        </w:rPr>
        <w:t xml:space="preserve"> Letter that</w:t>
      </w:r>
      <w:r>
        <w:rPr>
          <w:rFonts w:ascii="Arial" w:hAnsi="Arial" w:cs="Arial"/>
          <w:sz w:val="24"/>
          <w:szCs w:val="24"/>
        </w:rPr>
        <w:t>:</w:t>
      </w:r>
      <w:r w:rsidR="00E8071E" w:rsidRPr="00BB478F">
        <w:rPr>
          <w:rFonts w:ascii="Arial" w:hAnsi="Arial" w:cs="Arial"/>
          <w:sz w:val="24"/>
          <w:szCs w:val="24"/>
        </w:rPr>
        <w:t xml:space="preserve"> </w:t>
      </w:r>
      <w:r w:rsidR="0030172A">
        <w:rPr>
          <w:rFonts w:ascii="Arial" w:hAnsi="Arial" w:cs="Arial"/>
          <w:sz w:val="24"/>
          <w:szCs w:val="24"/>
        </w:rPr>
        <w:t>“</w:t>
      </w:r>
      <w:r w:rsidR="00E8071E" w:rsidRPr="008E4E79">
        <w:rPr>
          <w:rFonts w:ascii="Arial" w:hAnsi="Arial" w:cs="Arial"/>
          <w:i/>
          <w:iCs/>
          <w:sz w:val="24"/>
          <w:szCs w:val="24"/>
        </w:rPr>
        <w:t>Having regard to the foregoing, I have decided to affirm the decision maker’s decision, as notified on 3 March 2021, and to refuse your request under the provisions of sections 29(1)(a) and 29(1)(b) of the FOI Act.</w:t>
      </w:r>
      <w:r w:rsidR="00E8071E" w:rsidRPr="00BB478F">
        <w:rPr>
          <w:rFonts w:ascii="Arial" w:hAnsi="Arial" w:cs="Arial"/>
          <w:sz w:val="24"/>
          <w:szCs w:val="24"/>
        </w:rPr>
        <w:t xml:space="preserve"> </w:t>
      </w:r>
      <w:r w:rsidR="0030172A">
        <w:rPr>
          <w:rFonts w:ascii="Arial" w:hAnsi="Arial" w:cs="Arial"/>
          <w:sz w:val="24"/>
          <w:szCs w:val="24"/>
        </w:rPr>
        <w:t>”</w:t>
      </w:r>
      <w:r w:rsidR="00E8071E" w:rsidRPr="00BB478F">
        <w:rPr>
          <w:rFonts w:ascii="Arial" w:hAnsi="Arial" w:cs="Arial"/>
          <w:sz w:val="24"/>
          <w:szCs w:val="24"/>
        </w:rPr>
        <w:t xml:space="preserve"> </w:t>
      </w:r>
    </w:p>
    <w:p w14:paraId="4BC7E79C" w14:textId="2A3D6F57" w:rsidR="008E4E79" w:rsidRDefault="00502DE5" w:rsidP="0030172A">
      <w:pPr>
        <w:pStyle w:val="ListParagraph"/>
        <w:numPr>
          <w:ilvl w:val="0"/>
          <w:numId w:val="6"/>
        </w:numPr>
        <w:jc w:val="both"/>
        <w:rPr>
          <w:rFonts w:ascii="Arial" w:hAnsi="Arial" w:cs="Arial"/>
          <w:sz w:val="24"/>
          <w:szCs w:val="24"/>
        </w:rPr>
      </w:pPr>
      <w:r>
        <w:rPr>
          <w:rFonts w:ascii="Arial" w:hAnsi="Arial" w:cs="Arial"/>
          <w:sz w:val="24"/>
          <w:szCs w:val="24"/>
        </w:rPr>
        <w:t>We</w:t>
      </w:r>
      <w:r w:rsidR="00E8071E" w:rsidRPr="0030172A">
        <w:rPr>
          <w:rFonts w:ascii="Arial" w:hAnsi="Arial" w:cs="Arial"/>
          <w:sz w:val="24"/>
          <w:szCs w:val="24"/>
        </w:rPr>
        <w:t xml:space="preserve"> appealed to the Information Commissioner as to</w:t>
      </w:r>
      <w:r w:rsidR="008E4E79">
        <w:rPr>
          <w:rFonts w:ascii="Arial" w:hAnsi="Arial" w:cs="Arial"/>
          <w:sz w:val="24"/>
          <w:szCs w:val="24"/>
        </w:rPr>
        <w:t xml:space="preserve"> w</w:t>
      </w:r>
      <w:r w:rsidR="00E8071E" w:rsidRPr="0030172A">
        <w:rPr>
          <w:rFonts w:ascii="Arial" w:hAnsi="Arial" w:cs="Arial"/>
          <w:sz w:val="24"/>
          <w:szCs w:val="24"/>
        </w:rPr>
        <w:t xml:space="preserve">hether </w:t>
      </w:r>
      <w:r w:rsidR="008E4E79">
        <w:rPr>
          <w:rFonts w:ascii="Arial" w:hAnsi="Arial" w:cs="Arial"/>
          <w:sz w:val="24"/>
          <w:szCs w:val="24"/>
        </w:rPr>
        <w:t xml:space="preserve">the </w:t>
      </w:r>
      <w:r w:rsidR="00E8071E" w:rsidRPr="0030172A">
        <w:rPr>
          <w:rFonts w:ascii="Arial" w:hAnsi="Arial" w:cs="Arial"/>
          <w:sz w:val="24"/>
          <w:szCs w:val="24"/>
        </w:rPr>
        <w:t>TII was justified in refusing access, under section 29(1) of the Act, to anonymised versions of the responses submitted to the consultation on the Metrolink Proposal for an intervention shaft in Albert College Park and our appeal was upheld in August 21</w:t>
      </w:r>
      <w:r w:rsidR="008E4E79">
        <w:rPr>
          <w:rFonts w:ascii="Arial" w:hAnsi="Arial" w:cs="Arial"/>
          <w:sz w:val="24"/>
          <w:szCs w:val="24"/>
        </w:rPr>
        <w:t xml:space="preserve">, with </w:t>
      </w:r>
      <w:r w:rsidR="00E8071E" w:rsidRPr="0030172A">
        <w:rPr>
          <w:rFonts w:ascii="Arial" w:hAnsi="Arial" w:cs="Arial"/>
          <w:sz w:val="24"/>
          <w:szCs w:val="24"/>
        </w:rPr>
        <w:t xml:space="preserve">the </w:t>
      </w:r>
      <w:r w:rsidR="00C63839" w:rsidRPr="0030172A">
        <w:rPr>
          <w:rFonts w:ascii="Arial" w:hAnsi="Arial" w:cs="Arial"/>
          <w:sz w:val="24"/>
          <w:szCs w:val="24"/>
        </w:rPr>
        <w:t>TII instructed</w:t>
      </w:r>
      <w:r w:rsidR="00E8071E" w:rsidRPr="0030172A">
        <w:rPr>
          <w:rFonts w:ascii="Arial" w:hAnsi="Arial" w:cs="Arial"/>
          <w:sz w:val="24"/>
          <w:szCs w:val="24"/>
        </w:rPr>
        <w:t xml:space="preserve"> to release the documents to </w:t>
      </w:r>
      <w:r>
        <w:rPr>
          <w:rFonts w:ascii="Arial" w:hAnsi="Arial" w:cs="Arial"/>
          <w:sz w:val="24"/>
          <w:szCs w:val="24"/>
        </w:rPr>
        <w:t>us</w:t>
      </w:r>
      <w:r w:rsidR="00E8071E" w:rsidRPr="0030172A">
        <w:rPr>
          <w:rFonts w:ascii="Arial" w:hAnsi="Arial" w:cs="Arial"/>
          <w:sz w:val="24"/>
          <w:szCs w:val="24"/>
        </w:rPr>
        <w:t xml:space="preserve">. </w:t>
      </w:r>
    </w:p>
    <w:p w14:paraId="47D4D3B5" w14:textId="77777777" w:rsidR="008E4E79" w:rsidRDefault="008E4E79" w:rsidP="008E4E79">
      <w:pPr>
        <w:pStyle w:val="ListParagraph"/>
        <w:ind w:left="360"/>
        <w:jc w:val="both"/>
        <w:rPr>
          <w:rFonts w:ascii="Arial" w:hAnsi="Arial" w:cs="Arial"/>
          <w:sz w:val="24"/>
          <w:szCs w:val="24"/>
        </w:rPr>
      </w:pPr>
    </w:p>
    <w:p w14:paraId="04770DC7" w14:textId="4DD2F75F" w:rsidR="00C63839" w:rsidRDefault="00502DE5" w:rsidP="00FF156B">
      <w:pPr>
        <w:pStyle w:val="ListParagraph"/>
        <w:jc w:val="both"/>
        <w:rPr>
          <w:rFonts w:ascii="Arial" w:hAnsi="Arial" w:cs="Arial"/>
          <w:sz w:val="24"/>
          <w:szCs w:val="24"/>
        </w:rPr>
      </w:pPr>
      <w:r>
        <w:rPr>
          <w:rFonts w:ascii="Arial" w:hAnsi="Arial" w:cs="Arial"/>
          <w:sz w:val="24"/>
          <w:szCs w:val="24"/>
        </w:rPr>
        <w:t>To</w:t>
      </w:r>
      <w:r w:rsidR="00E8071E" w:rsidRPr="0030172A">
        <w:rPr>
          <w:rFonts w:ascii="Arial" w:hAnsi="Arial" w:cs="Arial"/>
          <w:sz w:val="24"/>
          <w:szCs w:val="24"/>
        </w:rPr>
        <w:t xml:space="preserve"> us this is not </w:t>
      </w:r>
      <w:r>
        <w:rPr>
          <w:rFonts w:ascii="Arial" w:hAnsi="Arial" w:cs="Arial"/>
          <w:sz w:val="24"/>
          <w:szCs w:val="24"/>
        </w:rPr>
        <w:t xml:space="preserve">represent </w:t>
      </w:r>
      <w:r w:rsidR="00E8071E" w:rsidRPr="0030172A">
        <w:rPr>
          <w:rFonts w:ascii="Arial" w:hAnsi="Arial" w:cs="Arial"/>
          <w:sz w:val="24"/>
          <w:szCs w:val="24"/>
        </w:rPr>
        <w:t>public participatio</w:t>
      </w:r>
      <w:r w:rsidR="008E4E79">
        <w:rPr>
          <w:rFonts w:ascii="Arial" w:hAnsi="Arial" w:cs="Arial"/>
          <w:sz w:val="24"/>
          <w:szCs w:val="24"/>
        </w:rPr>
        <w:t xml:space="preserve">n, something </w:t>
      </w:r>
      <w:r w:rsidR="00E8071E" w:rsidRPr="0030172A">
        <w:rPr>
          <w:rFonts w:ascii="Arial" w:hAnsi="Arial" w:cs="Arial"/>
          <w:sz w:val="24"/>
          <w:szCs w:val="24"/>
        </w:rPr>
        <w:t xml:space="preserve">which we have </w:t>
      </w:r>
      <w:r w:rsidR="00C63839">
        <w:rPr>
          <w:rFonts w:ascii="Arial" w:hAnsi="Arial" w:cs="Arial"/>
          <w:sz w:val="24"/>
          <w:szCs w:val="24"/>
        </w:rPr>
        <w:t xml:space="preserve">a </w:t>
      </w:r>
      <w:r w:rsidR="00E8071E" w:rsidRPr="0030172A">
        <w:rPr>
          <w:rFonts w:ascii="Arial" w:hAnsi="Arial" w:cs="Arial"/>
          <w:sz w:val="24"/>
          <w:szCs w:val="24"/>
        </w:rPr>
        <w:t>legal right</w:t>
      </w:r>
      <w:r w:rsidR="008E4E79">
        <w:rPr>
          <w:rFonts w:ascii="Arial" w:hAnsi="Arial" w:cs="Arial"/>
          <w:sz w:val="24"/>
          <w:szCs w:val="24"/>
        </w:rPr>
        <w:t xml:space="preserve"> to</w:t>
      </w:r>
      <w:r w:rsidR="00E8071E" w:rsidRPr="0030172A">
        <w:rPr>
          <w:rFonts w:ascii="Arial" w:hAnsi="Arial" w:cs="Arial"/>
          <w:sz w:val="24"/>
          <w:szCs w:val="24"/>
        </w:rPr>
        <w:t>. Every obstacle was placed in our way</w:t>
      </w:r>
      <w:r w:rsidR="00C63839">
        <w:rPr>
          <w:rFonts w:ascii="Arial" w:hAnsi="Arial" w:cs="Arial"/>
          <w:sz w:val="24"/>
          <w:szCs w:val="24"/>
        </w:rPr>
        <w:t xml:space="preserve"> when we sought</w:t>
      </w:r>
      <w:r w:rsidR="00E8071E" w:rsidRPr="0030172A">
        <w:rPr>
          <w:rFonts w:ascii="Arial" w:hAnsi="Arial" w:cs="Arial"/>
          <w:sz w:val="24"/>
          <w:szCs w:val="24"/>
        </w:rPr>
        <w:t xml:space="preserve"> to obtain information </w:t>
      </w:r>
      <w:r w:rsidR="00C63839">
        <w:rPr>
          <w:rFonts w:ascii="Arial" w:hAnsi="Arial" w:cs="Arial"/>
          <w:sz w:val="24"/>
          <w:szCs w:val="24"/>
        </w:rPr>
        <w:t>on behalf of our residents.  O</w:t>
      </w:r>
      <w:r w:rsidR="00E8071E" w:rsidRPr="0030172A">
        <w:rPr>
          <w:rFonts w:ascii="Arial" w:hAnsi="Arial" w:cs="Arial"/>
          <w:sz w:val="24"/>
          <w:szCs w:val="24"/>
        </w:rPr>
        <w:t>f further note</w:t>
      </w:r>
      <w:r w:rsidR="008E4E79">
        <w:rPr>
          <w:rFonts w:ascii="Arial" w:hAnsi="Arial" w:cs="Arial"/>
          <w:sz w:val="24"/>
          <w:szCs w:val="24"/>
        </w:rPr>
        <w:t>,</w:t>
      </w:r>
      <w:r w:rsidR="00E8071E" w:rsidRPr="0030172A">
        <w:rPr>
          <w:rFonts w:ascii="Arial" w:hAnsi="Arial" w:cs="Arial"/>
          <w:sz w:val="24"/>
          <w:szCs w:val="24"/>
        </w:rPr>
        <w:t xml:space="preserve"> </w:t>
      </w:r>
      <w:r w:rsidR="00C63839">
        <w:rPr>
          <w:rFonts w:ascii="Arial" w:hAnsi="Arial" w:cs="Arial"/>
          <w:sz w:val="24"/>
          <w:szCs w:val="24"/>
        </w:rPr>
        <w:t xml:space="preserve">we observe that </w:t>
      </w:r>
      <w:r w:rsidR="00E8071E" w:rsidRPr="0030172A">
        <w:rPr>
          <w:rFonts w:ascii="Arial" w:hAnsi="Arial" w:cs="Arial"/>
          <w:sz w:val="24"/>
          <w:szCs w:val="24"/>
        </w:rPr>
        <w:t xml:space="preserve">the numbers of </w:t>
      </w:r>
      <w:r w:rsidR="000F6719" w:rsidRPr="0030172A">
        <w:rPr>
          <w:rFonts w:ascii="Arial" w:hAnsi="Arial" w:cs="Arial"/>
          <w:sz w:val="24"/>
          <w:szCs w:val="24"/>
        </w:rPr>
        <w:t>submission</w:t>
      </w:r>
      <w:r w:rsidR="00C63839">
        <w:rPr>
          <w:rFonts w:ascii="Arial" w:hAnsi="Arial" w:cs="Arial"/>
          <w:sz w:val="24"/>
          <w:szCs w:val="24"/>
        </w:rPr>
        <w:t>s</w:t>
      </w:r>
      <w:r w:rsidR="00E8071E" w:rsidRPr="0030172A">
        <w:rPr>
          <w:rFonts w:ascii="Arial" w:hAnsi="Arial" w:cs="Arial"/>
          <w:sz w:val="24"/>
          <w:szCs w:val="24"/>
        </w:rPr>
        <w:t xml:space="preserve"> stated in the report was </w:t>
      </w:r>
      <w:r w:rsidR="00C63839">
        <w:rPr>
          <w:rFonts w:ascii="Arial" w:hAnsi="Arial" w:cs="Arial"/>
          <w:sz w:val="24"/>
          <w:szCs w:val="24"/>
        </w:rPr>
        <w:t>incorrect -</w:t>
      </w:r>
      <w:r w:rsidR="00E8071E" w:rsidRPr="0030172A">
        <w:rPr>
          <w:rFonts w:ascii="Arial" w:hAnsi="Arial" w:cs="Arial"/>
          <w:sz w:val="24"/>
          <w:szCs w:val="24"/>
        </w:rPr>
        <w:t xml:space="preserve"> as discovered by the </w:t>
      </w:r>
      <w:r w:rsidR="008E4E79">
        <w:rPr>
          <w:rFonts w:ascii="Arial" w:hAnsi="Arial" w:cs="Arial"/>
          <w:sz w:val="24"/>
          <w:szCs w:val="24"/>
        </w:rPr>
        <w:t>Information C</w:t>
      </w:r>
      <w:r w:rsidR="00E8071E" w:rsidRPr="0030172A">
        <w:rPr>
          <w:rFonts w:ascii="Arial" w:hAnsi="Arial" w:cs="Arial"/>
          <w:sz w:val="24"/>
          <w:szCs w:val="24"/>
        </w:rPr>
        <w:t>ommissioner</w:t>
      </w:r>
      <w:r w:rsidR="008E4E79">
        <w:rPr>
          <w:rFonts w:ascii="Arial" w:hAnsi="Arial" w:cs="Arial"/>
          <w:sz w:val="24"/>
          <w:szCs w:val="24"/>
        </w:rPr>
        <w:t>.</w:t>
      </w:r>
      <w:r w:rsidR="00E8071E" w:rsidRPr="0030172A">
        <w:rPr>
          <w:rFonts w:ascii="Arial" w:hAnsi="Arial" w:cs="Arial"/>
          <w:sz w:val="24"/>
          <w:szCs w:val="24"/>
        </w:rPr>
        <w:t xml:space="preserve"> </w:t>
      </w:r>
      <w:r w:rsidR="008E4E79">
        <w:rPr>
          <w:rFonts w:ascii="Arial" w:hAnsi="Arial" w:cs="Arial"/>
          <w:sz w:val="24"/>
          <w:szCs w:val="24"/>
        </w:rPr>
        <w:t xml:space="preserve"> </w:t>
      </w:r>
    </w:p>
    <w:p w14:paraId="6144CA8F" w14:textId="77777777" w:rsidR="00C63839" w:rsidRDefault="00C63839" w:rsidP="00FF156B">
      <w:pPr>
        <w:pStyle w:val="ListParagraph"/>
        <w:jc w:val="both"/>
        <w:rPr>
          <w:rFonts w:ascii="Arial" w:hAnsi="Arial" w:cs="Arial"/>
          <w:sz w:val="24"/>
          <w:szCs w:val="24"/>
        </w:rPr>
      </w:pPr>
    </w:p>
    <w:p w14:paraId="4800FC2B" w14:textId="3DA04A09" w:rsidR="008E4E79" w:rsidRPr="00C63839" w:rsidRDefault="00E8071E" w:rsidP="00FF156B">
      <w:pPr>
        <w:pStyle w:val="ListParagraph"/>
        <w:jc w:val="both"/>
        <w:rPr>
          <w:rFonts w:ascii="Arial" w:hAnsi="Arial" w:cs="Arial"/>
          <w:sz w:val="24"/>
          <w:szCs w:val="24"/>
        </w:rPr>
      </w:pPr>
      <w:r w:rsidRPr="00C63839">
        <w:rPr>
          <w:rFonts w:ascii="Arial" w:hAnsi="Arial" w:cs="Arial"/>
          <w:sz w:val="24"/>
          <w:szCs w:val="24"/>
        </w:rPr>
        <w:t xml:space="preserve">The </w:t>
      </w:r>
      <w:r w:rsidR="008E4E79" w:rsidRPr="00C63839">
        <w:rPr>
          <w:rFonts w:ascii="Arial" w:hAnsi="Arial" w:cs="Arial"/>
          <w:sz w:val="24"/>
          <w:szCs w:val="24"/>
        </w:rPr>
        <w:t>C</w:t>
      </w:r>
      <w:r w:rsidRPr="00C63839">
        <w:rPr>
          <w:rFonts w:ascii="Arial" w:hAnsi="Arial" w:cs="Arial"/>
          <w:sz w:val="24"/>
          <w:szCs w:val="24"/>
        </w:rPr>
        <w:t xml:space="preserve">ommission also noted that the purpose of the consultation </w:t>
      </w:r>
      <w:r w:rsidR="008E4E79" w:rsidRPr="00C63839">
        <w:rPr>
          <w:rFonts w:ascii="Arial" w:hAnsi="Arial" w:cs="Arial"/>
          <w:sz w:val="24"/>
          <w:szCs w:val="24"/>
        </w:rPr>
        <w:t xml:space="preserve">was </w:t>
      </w:r>
      <w:r w:rsidRPr="00C63839">
        <w:rPr>
          <w:rFonts w:ascii="Arial" w:hAnsi="Arial" w:cs="Arial"/>
          <w:sz w:val="24"/>
          <w:szCs w:val="24"/>
        </w:rPr>
        <w:t xml:space="preserve">for an intervention shaft in Albert College </w:t>
      </w:r>
      <w:r w:rsidR="008E4E79" w:rsidRPr="00C63839">
        <w:rPr>
          <w:rFonts w:ascii="Arial" w:hAnsi="Arial" w:cs="Arial"/>
          <w:sz w:val="24"/>
          <w:szCs w:val="24"/>
        </w:rPr>
        <w:t>P</w:t>
      </w:r>
      <w:r w:rsidRPr="00C63839">
        <w:rPr>
          <w:rFonts w:ascii="Arial" w:hAnsi="Arial" w:cs="Arial"/>
          <w:sz w:val="24"/>
          <w:szCs w:val="24"/>
        </w:rPr>
        <w:t xml:space="preserve">ark </w:t>
      </w:r>
      <w:r w:rsidR="00931C78" w:rsidRPr="00C63839">
        <w:rPr>
          <w:rFonts w:ascii="Arial" w:hAnsi="Arial" w:cs="Arial"/>
          <w:sz w:val="24"/>
          <w:szCs w:val="24"/>
        </w:rPr>
        <w:t>and that</w:t>
      </w:r>
      <w:r w:rsidRPr="00C63839">
        <w:rPr>
          <w:rFonts w:ascii="Arial" w:hAnsi="Arial" w:cs="Arial"/>
          <w:sz w:val="24"/>
          <w:szCs w:val="24"/>
        </w:rPr>
        <w:t xml:space="preserve"> th</w:t>
      </w:r>
      <w:r w:rsidR="00502DE5">
        <w:rPr>
          <w:rFonts w:ascii="Arial" w:hAnsi="Arial" w:cs="Arial"/>
          <w:sz w:val="24"/>
          <w:szCs w:val="24"/>
        </w:rPr>
        <w:t>e</w:t>
      </w:r>
      <w:r w:rsidRPr="00C63839">
        <w:rPr>
          <w:rFonts w:ascii="Arial" w:hAnsi="Arial" w:cs="Arial"/>
          <w:sz w:val="24"/>
          <w:szCs w:val="24"/>
        </w:rPr>
        <w:t xml:space="preserve"> consultation was limited to Environmental impacts from construction, the park amenity and aesthetics/ appearance</w:t>
      </w:r>
      <w:r w:rsidR="00502DE5">
        <w:rPr>
          <w:rFonts w:ascii="Arial" w:hAnsi="Arial" w:cs="Arial"/>
          <w:sz w:val="24"/>
          <w:szCs w:val="24"/>
        </w:rPr>
        <w:t xml:space="preserve"> as follows:</w:t>
      </w:r>
      <w:r w:rsidR="008E4E79" w:rsidRPr="00C63839">
        <w:rPr>
          <w:rFonts w:ascii="Arial" w:hAnsi="Arial" w:cs="Arial"/>
          <w:sz w:val="24"/>
          <w:szCs w:val="24"/>
        </w:rPr>
        <w:t xml:space="preserve">  </w:t>
      </w:r>
    </w:p>
    <w:p w14:paraId="103A0063" w14:textId="4CECAEF0" w:rsidR="00E8071E" w:rsidRPr="00C63839" w:rsidRDefault="008E4E79" w:rsidP="00C63839">
      <w:pPr>
        <w:pStyle w:val="ListParagraph"/>
        <w:ind w:left="1134"/>
        <w:jc w:val="both"/>
        <w:rPr>
          <w:rFonts w:ascii="Arial" w:hAnsi="Arial" w:cs="Arial"/>
          <w:sz w:val="24"/>
          <w:szCs w:val="24"/>
        </w:rPr>
      </w:pPr>
      <w:r w:rsidRPr="00C63839">
        <w:rPr>
          <w:rFonts w:ascii="Arial" w:hAnsi="Arial" w:cs="Arial"/>
          <w:sz w:val="24"/>
          <w:szCs w:val="24"/>
        </w:rPr>
        <w:t>“</w:t>
      </w:r>
      <w:r w:rsidR="00E8071E" w:rsidRPr="00C63839">
        <w:rPr>
          <w:rFonts w:ascii="Arial" w:hAnsi="Arial" w:cs="Arial"/>
          <w:i/>
          <w:iCs/>
          <w:sz w:val="24"/>
          <w:szCs w:val="24"/>
        </w:rPr>
        <w:t xml:space="preserve">The records at issue are submissions made to TII in response to a non-statutory local area public consultation on the Metrolink proposal for an intervention shaft in Albert College Park, undertaken in March 2020. This followed on from a non-statutory public consultation in respect of the Metrolink Preferred Route in March 2019. The purpose of the consultation was to provide </w:t>
      </w:r>
      <w:proofErr w:type="gramStart"/>
      <w:r w:rsidR="00E8071E" w:rsidRPr="00C63839">
        <w:rPr>
          <w:rFonts w:ascii="Arial" w:hAnsi="Arial" w:cs="Arial"/>
          <w:i/>
          <w:iCs/>
          <w:sz w:val="24"/>
          <w:szCs w:val="24"/>
        </w:rPr>
        <w:t>local</w:t>
      </w:r>
      <w:r w:rsidRPr="00C63839">
        <w:rPr>
          <w:rFonts w:ascii="Arial" w:hAnsi="Arial" w:cs="Arial"/>
          <w:i/>
          <w:iCs/>
          <w:sz w:val="24"/>
          <w:szCs w:val="24"/>
        </w:rPr>
        <w:t xml:space="preserve"> </w:t>
      </w:r>
      <w:r w:rsidR="00E8071E" w:rsidRPr="00C63839">
        <w:rPr>
          <w:rFonts w:ascii="Arial" w:hAnsi="Arial" w:cs="Arial"/>
          <w:i/>
          <w:iCs/>
          <w:sz w:val="24"/>
          <w:szCs w:val="24"/>
        </w:rPr>
        <w:t>residents</w:t>
      </w:r>
      <w:proofErr w:type="gramEnd"/>
      <w:r w:rsidR="00E8071E" w:rsidRPr="00C63839">
        <w:rPr>
          <w:rFonts w:ascii="Arial" w:hAnsi="Arial" w:cs="Arial"/>
          <w:i/>
          <w:iCs/>
          <w:sz w:val="24"/>
          <w:szCs w:val="24"/>
        </w:rPr>
        <w:t xml:space="preserve"> with information on the proposed siting of the </w:t>
      </w:r>
      <w:r w:rsidR="00E8071E" w:rsidRPr="00C63839">
        <w:rPr>
          <w:rFonts w:ascii="Arial" w:hAnsi="Arial" w:cs="Arial"/>
          <w:i/>
          <w:iCs/>
          <w:sz w:val="24"/>
          <w:szCs w:val="24"/>
        </w:rPr>
        <w:lastRenderedPageBreak/>
        <w:t>intervention shaft and to allow interested parties to give their views on the proposal. The consultation, through a questionnaire, sought the views of the public on three specific points and gave the opportunity to provide any other information or comment. The points are (</w:t>
      </w:r>
      <w:proofErr w:type="spellStart"/>
      <w:r w:rsidR="00E8071E" w:rsidRPr="00C63839">
        <w:rPr>
          <w:rFonts w:ascii="Arial" w:hAnsi="Arial" w:cs="Arial"/>
          <w:i/>
          <w:iCs/>
          <w:sz w:val="24"/>
          <w:szCs w:val="24"/>
        </w:rPr>
        <w:t>i</w:t>
      </w:r>
      <w:proofErr w:type="spellEnd"/>
      <w:r w:rsidR="00E8071E" w:rsidRPr="00C63839">
        <w:rPr>
          <w:rFonts w:ascii="Arial" w:hAnsi="Arial" w:cs="Arial"/>
          <w:i/>
          <w:iCs/>
          <w:sz w:val="24"/>
          <w:szCs w:val="24"/>
        </w:rPr>
        <w:t>) The environmental impacts arising from the construction stage (ii) the park amenity when the tunnel shaft is operational and (iii) the aesthetics/appearance of the tunnel.</w:t>
      </w:r>
      <w:r w:rsidRPr="00C63839">
        <w:rPr>
          <w:rFonts w:ascii="Arial" w:hAnsi="Arial" w:cs="Arial"/>
          <w:sz w:val="24"/>
          <w:szCs w:val="24"/>
        </w:rPr>
        <w:t>”</w:t>
      </w:r>
    </w:p>
    <w:p w14:paraId="42117E86" w14:textId="77777777" w:rsidR="00C63839" w:rsidRDefault="00C63839" w:rsidP="00E8071E">
      <w:pPr>
        <w:jc w:val="both"/>
        <w:rPr>
          <w:rFonts w:ascii="Arial" w:hAnsi="Arial" w:cs="Arial"/>
          <w:sz w:val="24"/>
          <w:szCs w:val="24"/>
        </w:rPr>
      </w:pPr>
    </w:p>
    <w:p w14:paraId="29E84853" w14:textId="6F524BD8" w:rsidR="00C80C41" w:rsidRDefault="00C80C41" w:rsidP="00E8071E">
      <w:pPr>
        <w:jc w:val="both"/>
        <w:rPr>
          <w:rFonts w:ascii="Arial" w:hAnsi="Arial" w:cs="Arial"/>
          <w:sz w:val="24"/>
          <w:szCs w:val="24"/>
        </w:rPr>
      </w:pPr>
      <w:r>
        <w:rPr>
          <w:rFonts w:ascii="Arial" w:hAnsi="Arial" w:cs="Arial"/>
          <w:sz w:val="24"/>
          <w:szCs w:val="24"/>
        </w:rPr>
        <w:t>W</w:t>
      </w:r>
      <w:r w:rsidR="008E4E79">
        <w:rPr>
          <w:rFonts w:ascii="Arial" w:hAnsi="Arial" w:cs="Arial"/>
          <w:sz w:val="24"/>
          <w:szCs w:val="24"/>
        </w:rPr>
        <w:t>e</w:t>
      </w:r>
      <w:r>
        <w:rPr>
          <w:rFonts w:ascii="Arial" w:hAnsi="Arial" w:cs="Arial"/>
          <w:sz w:val="24"/>
          <w:szCs w:val="24"/>
        </w:rPr>
        <w:t xml:space="preserve"> </w:t>
      </w:r>
      <w:r w:rsidR="00502DE5">
        <w:rPr>
          <w:rFonts w:ascii="Arial" w:hAnsi="Arial" w:cs="Arial"/>
          <w:sz w:val="24"/>
          <w:szCs w:val="24"/>
        </w:rPr>
        <w:t>believe</w:t>
      </w:r>
      <w:r>
        <w:rPr>
          <w:rFonts w:ascii="Arial" w:hAnsi="Arial" w:cs="Arial"/>
          <w:sz w:val="24"/>
          <w:szCs w:val="24"/>
        </w:rPr>
        <w:t xml:space="preserve"> that TII withheld information from the public during the consultation phase and</w:t>
      </w:r>
      <w:r w:rsidR="008E4E79">
        <w:rPr>
          <w:rFonts w:ascii="Arial" w:hAnsi="Arial" w:cs="Arial"/>
          <w:sz w:val="24"/>
          <w:szCs w:val="24"/>
        </w:rPr>
        <w:t xml:space="preserve">, compounding this error in judgement, </w:t>
      </w:r>
      <w:r>
        <w:rPr>
          <w:rFonts w:ascii="Arial" w:hAnsi="Arial" w:cs="Arial"/>
          <w:sz w:val="24"/>
          <w:szCs w:val="24"/>
        </w:rPr>
        <w:t xml:space="preserve">further </w:t>
      </w:r>
      <w:r w:rsidR="00EB2581">
        <w:rPr>
          <w:rFonts w:ascii="Arial" w:hAnsi="Arial" w:cs="Arial"/>
          <w:sz w:val="24"/>
          <w:szCs w:val="24"/>
        </w:rPr>
        <w:t xml:space="preserve">refused GADRA access to </w:t>
      </w:r>
      <w:r w:rsidR="008E4E79">
        <w:rPr>
          <w:rFonts w:ascii="Arial" w:hAnsi="Arial" w:cs="Arial"/>
          <w:sz w:val="24"/>
          <w:szCs w:val="24"/>
        </w:rPr>
        <w:t xml:space="preserve">the </w:t>
      </w:r>
      <w:r w:rsidR="00EB2581">
        <w:rPr>
          <w:rFonts w:ascii="Arial" w:hAnsi="Arial" w:cs="Arial"/>
          <w:sz w:val="24"/>
          <w:szCs w:val="24"/>
        </w:rPr>
        <w:t xml:space="preserve">information they held.  </w:t>
      </w:r>
      <w:r w:rsidR="00502DE5">
        <w:rPr>
          <w:rFonts w:ascii="Arial" w:hAnsi="Arial" w:cs="Arial"/>
          <w:sz w:val="24"/>
          <w:szCs w:val="24"/>
        </w:rPr>
        <w:t xml:space="preserve">In our opinion </w:t>
      </w:r>
      <w:r w:rsidR="00EB2581">
        <w:rPr>
          <w:rFonts w:ascii="Arial" w:hAnsi="Arial" w:cs="Arial"/>
          <w:sz w:val="24"/>
          <w:szCs w:val="24"/>
        </w:rPr>
        <w:t xml:space="preserve">TII were aware of </w:t>
      </w:r>
      <w:r w:rsidR="00502DE5">
        <w:rPr>
          <w:rFonts w:ascii="Arial" w:hAnsi="Arial" w:cs="Arial"/>
          <w:sz w:val="24"/>
          <w:szCs w:val="24"/>
        </w:rPr>
        <w:t>how</w:t>
      </w:r>
      <w:r w:rsidR="00EB2581">
        <w:rPr>
          <w:rFonts w:ascii="Arial" w:hAnsi="Arial" w:cs="Arial"/>
          <w:sz w:val="24"/>
          <w:szCs w:val="24"/>
        </w:rPr>
        <w:t xml:space="preserve"> negative </w:t>
      </w:r>
      <w:r w:rsidR="00502DE5">
        <w:rPr>
          <w:rFonts w:ascii="Arial" w:hAnsi="Arial" w:cs="Arial"/>
          <w:sz w:val="24"/>
          <w:szCs w:val="24"/>
        </w:rPr>
        <w:t xml:space="preserve">a </w:t>
      </w:r>
      <w:r w:rsidR="00EB2581">
        <w:rPr>
          <w:rFonts w:ascii="Arial" w:hAnsi="Arial" w:cs="Arial"/>
          <w:sz w:val="24"/>
          <w:szCs w:val="24"/>
        </w:rPr>
        <w:t>structure the Shaft is and tried to conceal it for as long as possible</w:t>
      </w:r>
      <w:r w:rsidR="00502DE5">
        <w:rPr>
          <w:rFonts w:ascii="Arial" w:hAnsi="Arial" w:cs="Arial"/>
          <w:sz w:val="24"/>
          <w:szCs w:val="24"/>
        </w:rPr>
        <w:t>.</w:t>
      </w:r>
    </w:p>
    <w:p w14:paraId="77332A58" w14:textId="5832419A" w:rsidR="008E4E79" w:rsidRDefault="00E8071E" w:rsidP="00C92753">
      <w:pPr>
        <w:jc w:val="both"/>
        <w:rPr>
          <w:rFonts w:ascii="Arial" w:hAnsi="Arial" w:cs="Arial"/>
          <w:sz w:val="24"/>
          <w:szCs w:val="24"/>
        </w:rPr>
      </w:pPr>
      <w:r>
        <w:rPr>
          <w:rFonts w:ascii="Arial" w:hAnsi="Arial" w:cs="Arial"/>
          <w:sz w:val="24"/>
          <w:szCs w:val="24"/>
        </w:rPr>
        <w:t>With regards to response</w:t>
      </w:r>
      <w:r w:rsidR="007E3C9E">
        <w:rPr>
          <w:rFonts w:ascii="Arial" w:hAnsi="Arial" w:cs="Arial"/>
          <w:sz w:val="24"/>
          <w:szCs w:val="24"/>
        </w:rPr>
        <w:t>11</w:t>
      </w:r>
      <w:r>
        <w:rPr>
          <w:rFonts w:ascii="Arial" w:hAnsi="Arial" w:cs="Arial"/>
          <w:sz w:val="24"/>
          <w:szCs w:val="24"/>
        </w:rPr>
        <w:t xml:space="preserve"> and GADRA’s question relating to the large footprint that this shaft has</w:t>
      </w:r>
      <w:r w:rsidR="006A5DC7">
        <w:rPr>
          <w:rFonts w:ascii="Arial" w:hAnsi="Arial" w:cs="Arial"/>
          <w:sz w:val="24"/>
          <w:szCs w:val="24"/>
        </w:rPr>
        <w:t>,</w:t>
      </w:r>
      <w:r>
        <w:rPr>
          <w:rFonts w:ascii="Arial" w:hAnsi="Arial" w:cs="Arial"/>
          <w:sz w:val="24"/>
          <w:szCs w:val="24"/>
        </w:rPr>
        <w:t xml:space="preserve"> the TII refer to </w:t>
      </w:r>
      <w:r w:rsidR="008E4E79">
        <w:rPr>
          <w:rFonts w:ascii="Arial" w:hAnsi="Arial" w:cs="Arial"/>
          <w:sz w:val="24"/>
          <w:szCs w:val="24"/>
        </w:rPr>
        <w:t>“</w:t>
      </w:r>
      <w:r w:rsidRPr="008E4E79">
        <w:rPr>
          <w:rFonts w:ascii="Arial" w:hAnsi="Arial" w:cs="Arial"/>
          <w:i/>
          <w:iCs/>
          <w:sz w:val="24"/>
          <w:szCs w:val="24"/>
        </w:rPr>
        <w:t>submissions received</w:t>
      </w:r>
      <w:r w:rsidR="006A5DC7">
        <w:rPr>
          <w:rFonts w:ascii="Arial" w:hAnsi="Arial" w:cs="Arial"/>
          <w:sz w:val="24"/>
          <w:szCs w:val="24"/>
        </w:rPr>
        <w:t>’</w:t>
      </w:r>
      <w:r w:rsidR="000E5BDC">
        <w:rPr>
          <w:rFonts w:ascii="Arial" w:hAnsi="Arial" w:cs="Arial"/>
          <w:sz w:val="24"/>
          <w:szCs w:val="24"/>
        </w:rPr>
        <w:t xml:space="preserve"> feeding into the </w:t>
      </w:r>
      <w:r w:rsidR="00FF156B">
        <w:rPr>
          <w:rFonts w:ascii="Arial" w:hAnsi="Arial" w:cs="Arial"/>
          <w:sz w:val="24"/>
          <w:szCs w:val="24"/>
        </w:rPr>
        <w:t>design –</w:t>
      </w:r>
      <w:r>
        <w:rPr>
          <w:rFonts w:ascii="Arial" w:hAnsi="Arial" w:cs="Arial"/>
          <w:sz w:val="24"/>
          <w:szCs w:val="24"/>
        </w:rPr>
        <w:t xml:space="preserve"> we are not sure who these submissions are from</w:t>
      </w:r>
      <w:r w:rsidR="008E4E79">
        <w:rPr>
          <w:rFonts w:ascii="Arial" w:hAnsi="Arial" w:cs="Arial"/>
          <w:sz w:val="24"/>
          <w:szCs w:val="24"/>
        </w:rPr>
        <w:t xml:space="preserve">. </w:t>
      </w:r>
      <w:r>
        <w:rPr>
          <w:rFonts w:ascii="Arial" w:hAnsi="Arial" w:cs="Arial"/>
          <w:sz w:val="24"/>
          <w:szCs w:val="24"/>
        </w:rPr>
        <w:t xml:space="preserve">as we </w:t>
      </w:r>
      <w:r w:rsidR="008E4E79">
        <w:rPr>
          <w:rFonts w:ascii="Arial" w:hAnsi="Arial" w:cs="Arial"/>
          <w:sz w:val="24"/>
          <w:szCs w:val="24"/>
        </w:rPr>
        <w:t>believe</w:t>
      </w:r>
      <w:r>
        <w:rPr>
          <w:rFonts w:ascii="Arial" w:hAnsi="Arial" w:cs="Arial"/>
          <w:sz w:val="24"/>
          <w:szCs w:val="24"/>
        </w:rPr>
        <w:t xml:space="preserve"> we have established that the Public</w:t>
      </w:r>
      <w:r w:rsidR="00C92753" w:rsidRPr="00C92753">
        <w:rPr>
          <w:rFonts w:ascii="Arial" w:hAnsi="Arial" w:cs="Arial"/>
          <w:sz w:val="24"/>
          <w:szCs w:val="24"/>
        </w:rPr>
        <w:t xml:space="preserve"> </w:t>
      </w:r>
      <w:r w:rsidR="00AF1716">
        <w:rPr>
          <w:rFonts w:ascii="Arial" w:hAnsi="Arial" w:cs="Arial"/>
          <w:sz w:val="24"/>
          <w:szCs w:val="24"/>
        </w:rPr>
        <w:t>were</w:t>
      </w:r>
      <w:r w:rsidR="00C92753">
        <w:rPr>
          <w:rFonts w:ascii="Arial" w:hAnsi="Arial" w:cs="Arial"/>
          <w:sz w:val="24"/>
          <w:szCs w:val="24"/>
        </w:rPr>
        <w:t xml:space="preserve"> not consulted on the position or size of the land take for the shaft. </w:t>
      </w:r>
    </w:p>
    <w:p w14:paraId="27B7F196" w14:textId="24D7F536" w:rsidR="00FF156B" w:rsidRDefault="00C92753" w:rsidP="00C92753">
      <w:pPr>
        <w:jc w:val="both"/>
        <w:rPr>
          <w:rFonts w:ascii="Arial" w:hAnsi="Arial" w:cs="Arial"/>
          <w:i/>
          <w:iCs/>
          <w:sz w:val="24"/>
          <w:szCs w:val="24"/>
        </w:rPr>
      </w:pPr>
      <w:r>
        <w:rPr>
          <w:rFonts w:ascii="Arial" w:hAnsi="Arial" w:cs="Arial"/>
          <w:sz w:val="24"/>
          <w:szCs w:val="24"/>
        </w:rPr>
        <w:t xml:space="preserve">TII confirmed to RINA the Independent experts in RFL21 that DFB had </w:t>
      </w:r>
      <w:proofErr w:type="gramStart"/>
      <w:r>
        <w:rPr>
          <w:rFonts w:ascii="Arial" w:hAnsi="Arial" w:cs="Arial"/>
          <w:sz w:val="24"/>
          <w:szCs w:val="24"/>
        </w:rPr>
        <w:t>no</w:t>
      </w:r>
      <w:proofErr w:type="gramEnd"/>
      <w:r>
        <w:rPr>
          <w:rFonts w:ascii="Arial" w:hAnsi="Arial" w:cs="Arial"/>
          <w:sz w:val="24"/>
          <w:szCs w:val="24"/>
        </w:rPr>
        <w:t xml:space="preserve"> input into the size of the land take at this site</w:t>
      </w:r>
      <w:r w:rsidR="00FF156B">
        <w:rPr>
          <w:rFonts w:ascii="Arial" w:hAnsi="Arial" w:cs="Arial"/>
          <w:sz w:val="24"/>
          <w:szCs w:val="24"/>
        </w:rPr>
        <w:t xml:space="preserve">: </w:t>
      </w:r>
      <w:r w:rsidRPr="005F4752">
        <w:rPr>
          <w:rFonts w:ascii="Arial" w:hAnsi="Arial" w:cs="Arial"/>
          <w:i/>
          <w:iCs/>
          <w:sz w:val="24"/>
          <w:szCs w:val="24"/>
        </w:rPr>
        <w:t xml:space="preserve"> </w:t>
      </w:r>
    </w:p>
    <w:p w14:paraId="480DA06C" w14:textId="0A83B074" w:rsidR="00C92753" w:rsidRPr="005F4752" w:rsidRDefault="008E4E79" w:rsidP="00FF156B">
      <w:pPr>
        <w:ind w:left="720"/>
        <w:jc w:val="both"/>
        <w:rPr>
          <w:rFonts w:ascii="Arial" w:hAnsi="Arial" w:cs="Arial"/>
          <w:i/>
          <w:iCs/>
          <w:sz w:val="24"/>
          <w:szCs w:val="24"/>
        </w:rPr>
      </w:pPr>
      <w:r>
        <w:rPr>
          <w:rFonts w:ascii="Arial" w:hAnsi="Arial" w:cs="Arial"/>
          <w:i/>
          <w:iCs/>
          <w:sz w:val="24"/>
          <w:szCs w:val="24"/>
        </w:rPr>
        <w:t>“</w:t>
      </w:r>
      <w:r w:rsidR="00C92753" w:rsidRPr="005F4752">
        <w:rPr>
          <w:rFonts w:ascii="Arial" w:hAnsi="Arial" w:cs="Arial"/>
          <w:i/>
          <w:iCs/>
          <w:sz w:val="24"/>
          <w:szCs w:val="24"/>
        </w:rPr>
        <w:t>TII Response #21 As DFB have noted, the design for the shaft and external footprint is wholly the responsibility of TII and our designers, Jacobs/IDOM and an indicative footprint was developed in 2019 based on best practi</w:t>
      </w:r>
      <w:r w:rsidR="00502DE5">
        <w:rPr>
          <w:rFonts w:ascii="Arial" w:hAnsi="Arial" w:cs="Arial"/>
          <w:i/>
          <w:iCs/>
          <w:sz w:val="24"/>
          <w:szCs w:val="24"/>
        </w:rPr>
        <w:t>s</w:t>
      </w:r>
      <w:r w:rsidR="00C92753" w:rsidRPr="005F4752">
        <w:rPr>
          <w:rFonts w:ascii="Arial" w:hAnsi="Arial" w:cs="Arial"/>
          <w:i/>
          <w:iCs/>
          <w:sz w:val="24"/>
          <w:szCs w:val="24"/>
        </w:rPr>
        <w:t>e that fire tenders and other emergency response vehicles will require direct access to the shaft entrance and a suitably sized hard standing area adjacent to the emergency stairs and lift access point was included in this early design</w:t>
      </w:r>
      <w:r>
        <w:rPr>
          <w:rFonts w:ascii="Arial" w:hAnsi="Arial" w:cs="Arial"/>
          <w:i/>
          <w:iCs/>
          <w:sz w:val="24"/>
          <w:szCs w:val="24"/>
        </w:rPr>
        <w:t>”</w:t>
      </w:r>
    </w:p>
    <w:p w14:paraId="4DD03669" w14:textId="245A29A2" w:rsidR="00C92753" w:rsidRPr="005F4752" w:rsidRDefault="00C92753" w:rsidP="00C92753">
      <w:pPr>
        <w:spacing w:after="0"/>
        <w:contextualSpacing/>
        <w:jc w:val="both"/>
        <w:rPr>
          <w:rFonts w:ascii="Arial" w:hAnsi="Arial" w:cs="Arial"/>
          <w:b/>
          <w:bCs/>
          <w:sz w:val="24"/>
          <w:szCs w:val="24"/>
        </w:rPr>
      </w:pPr>
      <w:r w:rsidRPr="005F4752">
        <w:rPr>
          <w:rFonts w:ascii="Arial" w:hAnsi="Arial" w:cs="Arial"/>
          <w:sz w:val="24"/>
          <w:szCs w:val="24"/>
        </w:rPr>
        <w:t>DFB have only recently employed the experts Atkins to advise in relation to fire safety and since there has been no real changes to the shaft in size or overall footprint throughout this process since predesign stage, we can only conclude that TII decided that, because this shaft is being positioned in a park, they could take as much land as they wanted</w:t>
      </w:r>
      <w:r w:rsidR="00502DE5">
        <w:rPr>
          <w:rFonts w:ascii="Arial" w:hAnsi="Arial" w:cs="Arial"/>
          <w:sz w:val="24"/>
          <w:szCs w:val="24"/>
        </w:rPr>
        <w:t>. They do not appear to</w:t>
      </w:r>
      <w:r w:rsidRPr="005F4752">
        <w:rPr>
          <w:rFonts w:ascii="Arial" w:hAnsi="Arial" w:cs="Arial"/>
          <w:sz w:val="24"/>
          <w:szCs w:val="24"/>
        </w:rPr>
        <w:t xml:space="preserve"> have base</w:t>
      </w:r>
      <w:r w:rsidR="00502DE5">
        <w:rPr>
          <w:rFonts w:ascii="Arial" w:hAnsi="Arial" w:cs="Arial"/>
          <w:sz w:val="24"/>
          <w:szCs w:val="24"/>
        </w:rPr>
        <w:t>d</w:t>
      </w:r>
      <w:r w:rsidRPr="005F4752">
        <w:rPr>
          <w:rFonts w:ascii="Arial" w:hAnsi="Arial" w:cs="Arial"/>
          <w:sz w:val="24"/>
          <w:szCs w:val="24"/>
        </w:rPr>
        <w:t xml:space="preserve"> this footprint decision on any design standard, </w:t>
      </w:r>
      <w:proofErr w:type="gramStart"/>
      <w:r w:rsidRPr="005F4752">
        <w:rPr>
          <w:rFonts w:ascii="Arial" w:hAnsi="Arial" w:cs="Arial"/>
          <w:sz w:val="24"/>
          <w:szCs w:val="24"/>
        </w:rPr>
        <w:t>industry</w:t>
      </w:r>
      <w:proofErr w:type="gramEnd"/>
      <w:r w:rsidRPr="005F4752">
        <w:rPr>
          <w:rFonts w:ascii="Arial" w:hAnsi="Arial" w:cs="Arial"/>
          <w:sz w:val="24"/>
          <w:szCs w:val="24"/>
        </w:rPr>
        <w:t xml:space="preserve"> or safety standard</w:t>
      </w:r>
      <w:r w:rsidRPr="005F4752">
        <w:rPr>
          <w:rFonts w:ascii="Arial" w:hAnsi="Arial" w:cs="Arial"/>
          <w:b/>
          <w:bCs/>
          <w:sz w:val="24"/>
          <w:szCs w:val="24"/>
        </w:rPr>
        <w:t xml:space="preserve">.  The safety standard distance of a hard standing access for fire service appliances within 20 meters of the shaft entrance can be satisfied by using the hard standing area of the layby on the Ballymun </w:t>
      </w:r>
      <w:r w:rsidR="008E4E79">
        <w:rPr>
          <w:rFonts w:ascii="Arial" w:hAnsi="Arial" w:cs="Arial"/>
          <w:b/>
          <w:bCs/>
          <w:sz w:val="24"/>
          <w:szCs w:val="24"/>
        </w:rPr>
        <w:t>R</w:t>
      </w:r>
      <w:r w:rsidRPr="005F4752">
        <w:rPr>
          <w:rFonts w:ascii="Arial" w:hAnsi="Arial" w:cs="Arial"/>
          <w:b/>
          <w:bCs/>
          <w:sz w:val="24"/>
          <w:szCs w:val="24"/>
        </w:rPr>
        <w:t>oad</w:t>
      </w:r>
      <w:r w:rsidR="008E4E79">
        <w:rPr>
          <w:rFonts w:ascii="Arial" w:hAnsi="Arial" w:cs="Arial"/>
          <w:b/>
          <w:bCs/>
          <w:sz w:val="24"/>
          <w:szCs w:val="24"/>
        </w:rPr>
        <w:t xml:space="preserve">, </w:t>
      </w:r>
      <w:r w:rsidRPr="005F4752">
        <w:rPr>
          <w:rFonts w:ascii="Arial" w:hAnsi="Arial" w:cs="Arial"/>
          <w:b/>
          <w:bCs/>
          <w:sz w:val="24"/>
          <w:szCs w:val="24"/>
        </w:rPr>
        <w:t>negating the need for this car park in the perimeter of the park – see maps below which show the area on the Ballymun Road.</w:t>
      </w:r>
    </w:p>
    <w:p w14:paraId="47C44405" w14:textId="77777777" w:rsidR="00C92753" w:rsidRDefault="00C92753" w:rsidP="00C92753">
      <w:pPr>
        <w:jc w:val="both"/>
        <w:rPr>
          <w:i/>
          <w:iCs/>
        </w:rPr>
      </w:pPr>
    </w:p>
    <w:p w14:paraId="3AC81F49" w14:textId="0AE77C7B" w:rsidR="000C54D3" w:rsidRDefault="00933A80" w:rsidP="000C54D3">
      <w:pPr>
        <w:jc w:val="center"/>
        <w:rPr>
          <w:i/>
          <w:iCs/>
        </w:rPr>
      </w:pPr>
      <w:r>
        <w:rPr>
          <w:noProof/>
        </w:rPr>
        <w:lastRenderedPageBreak/>
        <w:drawing>
          <wp:inline distT="0" distB="0" distL="0" distR="0" wp14:anchorId="6D9F422A" wp14:editId="11BA2A0A">
            <wp:extent cx="5724525" cy="4210050"/>
            <wp:effectExtent l="0" t="0" r="9525" b="0"/>
            <wp:docPr id="618580237" name="Picture 1" descr="A ma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580237" name="Picture 1" descr="A map of a building&#10;&#10;Description automatically generated"/>
                    <pic:cNvPicPr/>
                  </pic:nvPicPr>
                  <pic:blipFill>
                    <a:blip r:embed="rId8"/>
                    <a:stretch>
                      <a:fillRect/>
                    </a:stretch>
                  </pic:blipFill>
                  <pic:spPr>
                    <a:xfrm>
                      <a:off x="0" y="0"/>
                      <a:ext cx="5724525" cy="4210050"/>
                    </a:xfrm>
                    <a:prstGeom prst="rect">
                      <a:avLst/>
                    </a:prstGeom>
                  </pic:spPr>
                </pic:pic>
              </a:graphicData>
            </a:graphic>
          </wp:inline>
        </w:drawing>
      </w:r>
    </w:p>
    <w:p w14:paraId="49CA5946" w14:textId="63387E2E" w:rsidR="00FA5DFC" w:rsidRPr="00200383" w:rsidRDefault="00FA5DFC" w:rsidP="00FA5DFC">
      <w:pPr>
        <w:pStyle w:val="ListParagraph"/>
        <w:ind w:left="360"/>
        <w:jc w:val="center"/>
        <w:rPr>
          <w:rFonts w:ascii="Arial" w:hAnsi="Arial" w:cs="Arial"/>
          <w:b/>
          <w:bCs/>
          <w:sz w:val="24"/>
          <w:szCs w:val="24"/>
        </w:rPr>
      </w:pPr>
    </w:p>
    <w:p w14:paraId="6D7C04A0" w14:textId="01E5F354" w:rsidR="00FA5DFC" w:rsidRPr="00FA5DFC" w:rsidRDefault="00FA5DFC" w:rsidP="00FA5DFC">
      <w:pPr>
        <w:pStyle w:val="ListParagraph"/>
        <w:ind w:left="0" w:firstLine="360"/>
        <w:jc w:val="center"/>
        <w:rPr>
          <w:rFonts w:ascii="Arial" w:hAnsi="Arial" w:cs="Arial"/>
          <w:b/>
          <w:bCs/>
          <w:i/>
          <w:iCs/>
          <w:noProof/>
          <w:sz w:val="20"/>
          <w:szCs w:val="20"/>
        </w:rPr>
      </w:pPr>
      <w:r w:rsidRPr="00FA5DFC">
        <w:rPr>
          <w:rFonts w:ascii="Arial" w:hAnsi="Arial" w:cs="Arial"/>
          <w:b/>
          <w:bCs/>
          <w:i/>
          <w:iCs/>
          <w:sz w:val="20"/>
          <w:szCs w:val="20"/>
        </w:rPr>
        <w:t xml:space="preserve">Drawing </w:t>
      </w:r>
      <w:r w:rsidR="000C54D3">
        <w:rPr>
          <w:rFonts w:ascii="Arial" w:hAnsi="Arial" w:cs="Arial"/>
          <w:b/>
          <w:bCs/>
          <w:i/>
          <w:iCs/>
          <w:sz w:val="20"/>
          <w:szCs w:val="20"/>
        </w:rPr>
        <w:t xml:space="preserve">showing the hard standing area 20 meters from shaft on Ballymun </w:t>
      </w:r>
      <w:r w:rsidR="00D876E2">
        <w:rPr>
          <w:rFonts w:ascii="Arial" w:hAnsi="Arial" w:cs="Arial"/>
          <w:b/>
          <w:bCs/>
          <w:i/>
          <w:iCs/>
          <w:sz w:val="20"/>
          <w:szCs w:val="20"/>
        </w:rPr>
        <w:t>R</w:t>
      </w:r>
      <w:r w:rsidR="000C54D3">
        <w:rPr>
          <w:rFonts w:ascii="Arial" w:hAnsi="Arial" w:cs="Arial"/>
          <w:b/>
          <w:bCs/>
          <w:i/>
          <w:iCs/>
          <w:sz w:val="20"/>
          <w:szCs w:val="20"/>
        </w:rPr>
        <w:t>oad</w:t>
      </w:r>
    </w:p>
    <w:p w14:paraId="121B2893" w14:textId="77777777" w:rsidR="008E4E79" w:rsidRPr="00E87032" w:rsidRDefault="008E4E79" w:rsidP="00E87032">
      <w:pPr>
        <w:jc w:val="both"/>
        <w:rPr>
          <w:rFonts w:ascii="Arial" w:hAnsi="Arial" w:cs="Arial"/>
          <w:sz w:val="24"/>
          <w:szCs w:val="24"/>
        </w:rPr>
      </w:pPr>
    </w:p>
    <w:p w14:paraId="6D22EE55" w14:textId="0FF09A72" w:rsidR="00C92753" w:rsidRPr="0030172A" w:rsidRDefault="00C92753" w:rsidP="008E4E79">
      <w:pPr>
        <w:pStyle w:val="ListParagraph"/>
        <w:ind w:left="0"/>
        <w:jc w:val="both"/>
        <w:rPr>
          <w:rFonts w:ascii="Arial" w:hAnsi="Arial" w:cs="Arial"/>
          <w:sz w:val="24"/>
          <w:szCs w:val="24"/>
        </w:rPr>
      </w:pPr>
      <w:r w:rsidRPr="0030172A">
        <w:rPr>
          <w:rFonts w:ascii="Arial" w:hAnsi="Arial" w:cs="Arial"/>
          <w:sz w:val="24"/>
          <w:szCs w:val="24"/>
        </w:rPr>
        <w:t>GADRA</w:t>
      </w:r>
      <w:r w:rsidR="008E4E79">
        <w:rPr>
          <w:rFonts w:ascii="Arial" w:hAnsi="Arial" w:cs="Arial"/>
          <w:sz w:val="24"/>
          <w:szCs w:val="24"/>
        </w:rPr>
        <w:t xml:space="preserve">, </w:t>
      </w:r>
      <w:r w:rsidR="00C10584" w:rsidRPr="0030172A">
        <w:rPr>
          <w:rFonts w:ascii="Arial" w:hAnsi="Arial" w:cs="Arial"/>
          <w:sz w:val="24"/>
          <w:szCs w:val="24"/>
        </w:rPr>
        <w:t xml:space="preserve">through their meetings with </w:t>
      </w:r>
      <w:r w:rsidR="008E4E79">
        <w:rPr>
          <w:rFonts w:ascii="Arial" w:hAnsi="Arial" w:cs="Arial"/>
          <w:sz w:val="24"/>
          <w:szCs w:val="24"/>
        </w:rPr>
        <w:t xml:space="preserve">the </w:t>
      </w:r>
      <w:r w:rsidR="00FF156B">
        <w:rPr>
          <w:rFonts w:ascii="Arial" w:hAnsi="Arial" w:cs="Arial"/>
          <w:sz w:val="24"/>
          <w:szCs w:val="24"/>
        </w:rPr>
        <w:t>Independent Experts</w:t>
      </w:r>
      <w:r w:rsidRPr="0030172A">
        <w:rPr>
          <w:rFonts w:ascii="Arial" w:hAnsi="Arial" w:cs="Arial"/>
          <w:sz w:val="24"/>
          <w:szCs w:val="24"/>
        </w:rPr>
        <w:t xml:space="preserve"> RINA</w:t>
      </w:r>
      <w:r w:rsidR="00FF156B">
        <w:rPr>
          <w:rFonts w:ascii="Arial" w:hAnsi="Arial" w:cs="Arial"/>
          <w:sz w:val="24"/>
          <w:szCs w:val="24"/>
        </w:rPr>
        <w:t xml:space="preserve">, </w:t>
      </w:r>
      <w:r w:rsidR="0030172A" w:rsidRPr="0030172A">
        <w:rPr>
          <w:rFonts w:ascii="Arial" w:hAnsi="Arial" w:cs="Arial"/>
          <w:sz w:val="24"/>
          <w:szCs w:val="24"/>
        </w:rPr>
        <w:t>have</w:t>
      </w:r>
      <w:r w:rsidR="00C10584" w:rsidRPr="0030172A">
        <w:rPr>
          <w:rFonts w:ascii="Arial" w:hAnsi="Arial" w:cs="Arial"/>
          <w:sz w:val="24"/>
          <w:szCs w:val="24"/>
        </w:rPr>
        <w:t xml:space="preserve"> tried to understand why so much land was being taken for this shaft</w:t>
      </w:r>
      <w:r w:rsidR="00FF156B">
        <w:rPr>
          <w:rFonts w:ascii="Arial" w:hAnsi="Arial" w:cs="Arial"/>
          <w:sz w:val="24"/>
          <w:szCs w:val="24"/>
        </w:rPr>
        <w:t xml:space="preserve">.  </w:t>
      </w:r>
      <w:r w:rsidR="00705F3C" w:rsidRPr="0030172A">
        <w:rPr>
          <w:rFonts w:ascii="Arial" w:hAnsi="Arial" w:cs="Arial"/>
          <w:sz w:val="24"/>
          <w:szCs w:val="24"/>
        </w:rPr>
        <w:t>The Independent experts did feel that the footprint could be reduced so we asked the question</w:t>
      </w:r>
      <w:r w:rsidR="00FF156B">
        <w:rPr>
          <w:rFonts w:ascii="Arial" w:hAnsi="Arial" w:cs="Arial"/>
          <w:sz w:val="24"/>
          <w:szCs w:val="24"/>
        </w:rPr>
        <w:t xml:space="preserve">: </w:t>
      </w:r>
    </w:p>
    <w:p w14:paraId="092797A2" w14:textId="7262D83E" w:rsidR="00FF156B" w:rsidRDefault="00FF156B" w:rsidP="00FF156B">
      <w:pPr>
        <w:pStyle w:val="ListParagraph"/>
        <w:jc w:val="both"/>
        <w:rPr>
          <w:rFonts w:ascii="Arial" w:hAnsi="Arial" w:cs="Arial"/>
          <w:i/>
          <w:iCs/>
          <w:sz w:val="24"/>
          <w:szCs w:val="24"/>
        </w:rPr>
      </w:pPr>
      <w:r>
        <w:rPr>
          <w:rFonts w:ascii="Arial" w:hAnsi="Arial" w:cs="Arial"/>
          <w:i/>
          <w:iCs/>
          <w:sz w:val="24"/>
          <w:szCs w:val="24"/>
        </w:rPr>
        <w:t>“</w:t>
      </w:r>
      <w:r w:rsidR="00DA2904" w:rsidRPr="0030172A">
        <w:rPr>
          <w:rFonts w:ascii="Arial" w:hAnsi="Arial" w:cs="Arial"/>
          <w:i/>
          <w:iCs/>
          <w:sz w:val="24"/>
          <w:szCs w:val="24"/>
        </w:rPr>
        <w:t>Request for Information #19 In relation to Albert College Park Tunnel Intervention Shaft, could the site be reduced in footprint substantially? For example, there appears to be a significant amount of parking space, which we would not consider appropriate. Emergency access will be directly from parking on the Southbound Side of the Ballymun Road dual carriageway in our view.</w:t>
      </w:r>
      <w:r>
        <w:rPr>
          <w:rFonts w:ascii="Arial" w:hAnsi="Arial" w:cs="Arial"/>
          <w:i/>
          <w:iCs/>
          <w:sz w:val="24"/>
          <w:szCs w:val="24"/>
        </w:rPr>
        <w:t>”</w:t>
      </w:r>
      <w:r w:rsidR="00DA2904" w:rsidRPr="0030172A">
        <w:rPr>
          <w:rFonts w:ascii="Arial" w:hAnsi="Arial" w:cs="Arial"/>
          <w:i/>
          <w:iCs/>
          <w:sz w:val="24"/>
          <w:szCs w:val="24"/>
        </w:rPr>
        <w:t xml:space="preserve"> </w:t>
      </w:r>
    </w:p>
    <w:p w14:paraId="078CA0C2" w14:textId="695061A8" w:rsidR="00FF156B" w:rsidRPr="00FA5DFC" w:rsidRDefault="00FA5DFC" w:rsidP="00FA5DFC">
      <w:pPr>
        <w:pStyle w:val="ListParagraph"/>
        <w:ind w:left="0"/>
        <w:jc w:val="both"/>
        <w:rPr>
          <w:rFonts w:ascii="Arial" w:hAnsi="Arial" w:cs="Arial"/>
          <w:sz w:val="24"/>
          <w:szCs w:val="24"/>
        </w:rPr>
      </w:pPr>
      <w:r>
        <w:rPr>
          <w:rFonts w:ascii="Arial" w:hAnsi="Arial" w:cs="Arial"/>
          <w:sz w:val="24"/>
          <w:szCs w:val="24"/>
        </w:rPr>
        <w:t xml:space="preserve">The response received was: </w:t>
      </w:r>
    </w:p>
    <w:p w14:paraId="7A4CB9AC" w14:textId="01B56E84" w:rsidR="00F72BA3" w:rsidRPr="0030172A" w:rsidRDefault="00FF156B" w:rsidP="00FF156B">
      <w:pPr>
        <w:pStyle w:val="ListParagraph"/>
        <w:jc w:val="both"/>
        <w:rPr>
          <w:rFonts w:ascii="Arial" w:hAnsi="Arial" w:cs="Arial"/>
          <w:i/>
          <w:iCs/>
          <w:sz w:val="24"/>
          <w:szCs w:val="24"/>
        </w:rPr>
      </w:pPr>
      <w:r>
        <w:rPr>
          <w:rFonts w:ascii="Arial" w:hAnsi="Arial" w:cs="Arial"/>
          <w:i/>
          <w:iCs/>
          <w:sz w:val="24"/>
          <w:szCs w:val="24"/>
        </w:rPr>
        <w:t>“</w:t>
      </w:r>
      <w:r w:rsidR="00DA2904" w:rsidRPr="0030172A">
        <w:rPr>
          <w:rFonts w:ascii="Arial" w:hAnsi="Arial" w:cs="Arial"/>
          <w:i/>
          <w:iCs/>
          <w:sz w:val="24"/>
          <w:szCs w:val="24"/>
        </w:rPr>
        <w:t xml:space="preserve">TII Response RFI#19 TII and our designers, Jacobs/IDOM, have been very closely consulting with Dublin Fire Brigade throughout the development of the design of the Albert College Park intervention shaft, and the current design reflects this engagement in terms of space and access requirements for the shaft </w:t>
      </w:r>
      <w:proofErr w:type="gramStart"/>
      <w:r w:rsidR="00DA2904" w:rsidRPr="0030172A">
        <w:rPr>
          <w:rFonts w:ascii="Arial" w:hAnsi="Arial" w:cs="Arial"/>
          <w:i/>
          <w:iCs/>
          <w:sz w:val="24"/>
          <w:szCs w:val="24"/>
        </w:rPr>
        <w:t>in the event that</w:t>
      </w:r>
      <w:proofErr w:type="gramEnd"/>
      <w:r w:rsidR="00DA2904" w:rsidRPr="0030172A">
        <w:rPr>
          <w:rFonts w:ascii="Arial" w:hAnsi="Arial" w:cs="Arial"/>
          <w:i/>
          <w:iCs/>
          <w:sz w:val="24"/>
          <w:szCs w:val="24"/>
        </w:rPr>
        <w:t xml:space="preserve"> fire brigade intervention is required at this location. As such, TII do not consider the reduction in the surface footprint of the intervention shaft as </w:t>
      </w:r>
      <w:r w:rsidR="00931C78" w:rsidRPr="0030172A">
        <w:rPr>
          <w:rFonts w:ascii="Arial" w:hAnsi="Arial" w:cs="Arial"/>
          <w:i/>
          <w:iCs/>
          <w:sz w:val="24"/>
          <w:szCs w:val="24"/>
        </w:rPr>
        <w:t>feasible</w:t>
      </w:r>
      <w:r w:rsidR="00931C78">
        <w:rPr>
          <w:rFonts w:ascii="Arial" w:hAnsi="Arial" w:cs="Arial"/>
          <w:i/>
          <w:iCs/>
          <w:sz w:val="24"/>
          <w:szCs w:val="24"/>
        </w:rPr>
        <w:t>”.</w:t>
      </w:r>
    </w:p>
    <w:p w14:paraId="6B1D51C8" w14:textId="77777777" w:rsidR="0030172A" w:rsidRDefault="0030172A" w:rsidP="008E4E79">
      <w:pPr>
        <w:pStyle w:val="ListParagraph"/>
        <w:ind w:left="0"/>
        <w:jc w:val="both"/>
        <w:rPr>
          <w:rFonts w:ascii="Arial" w:hAnsi="Arial" w:cs="Arial"/>
          <w:sz w:val="24"/>
          <w:szCs w:val="24"/>
        </w:rPr>
      </w:pPr>
    </w:p>
    <w:p w14:paraId="452DD1CB" w14:textId="77777777" w:rsidR="00D876E2" w:rsidRDefault="00F72BA3" w:rsidP="008E4E79">
      <w:pPr>
        <w:pStyle w:val="ListParagraph"/>
        <w:ind w:left="0"/>
        <w:jc w:val="both"/>
        <w:rPr>
          <w:rFonts w:ascii="Arial" w:hAnsi="Arial" w:cs="Arial"/>
          <w:sz w:val="24"/>
          <w:szCs w:val="24"/>
        </w:rPr>
      </w:pPr>
      <w:r w:rsidRPr="0030172A">
        <w:rPr>
          <w:rFonts w:ascii="Arial" w:hAnsi="Arial" w:cs="Arial"/>
          <w:sz w:val="24"/>
          <w:szCs w:val="24"/>
        </w:rPr>
        <w:t xml:space="preserve"> </w:t>
      </w:r>
    </w:p>
    <w:p w14:paraId="7B42606F" w14:textId="77777777" w:rsidR="00D876E2" w:rsidRDefault="00D876E2" w:rsidP="008E4E79">
      <w:pPr>
        <w:pStyle w:val="ListParagraph"/>
        <w:ind w:left="0"/>
        <w:jc w:val="both"/>
        <w:rPr>
          <w:rFonts w:ascii="Arial" w:hAnsi="Arial" w:cs="Arial"/>
          <w:sz w:val="24"/>
          <w:szCs w:val="24"/>
        </w:rPr>
      </w:pPr>
    </w:p>
    <w:p w14:paraId="42980AAB" w14:textId="77777777" w:rsidR="00D876E2" w:rsidRDefault="00D876E2" w:rsidP="008E4E79">
      <w:pPr>
        <w:pStyle w:val="ListParagraph"/>
        <w:ind w:left="0"/>
        <w:jc w:val="both"/>
        <w:rPr>
          <w:rFonts w:ascii="Arial" w:hAnsi="Arial" w:cs="Arial"/>
          <w:sz w:val="24"/>
          <w:szCs w:val="24"/>
        </w:rPr>
      </w:pPr>
    </w:p>
    <w:p w14:paraId="3CCBA7C8" w14:textId="3C7A8047" w:rsidR="00777F06" w:rsidRPr="0030172A" w:rsidRDefault="00F72BA3" w:rsidP="008E4E79">
      <w:pPr>
        <w:pStyle w:val="ListParagraph"/>
        <w:ind w:left="0"/>
        <w:jc w:val="both"/>
        <w:rPr>
          <w:rFonts w:ascii="Arial" w:hAnsi="Arial" w:cs="Arial"/>
          <w:sz w:val="24"/>
          <w:szCs w:val="24"/>
        </w:rPr>
      </w:pPr>
      <w:r w:rsidRPr="0030172A">
        <w:rPr>
          <w:rFonts w:ascii="Arial" w:hAnsi="Arial" w:cs="Arial"/>
          <w:sz w:val="24"/>
          <w:szCs w:val="24"/>
        </w:rPr>
        <w:lastRenderedPageBreak/>
        <w:t xml:space="preserve">This does seem at variance to their subsequent answer </w:t>
      </w:r>
      <w:r w:rsidR="00777F06" w:rsidRPr="0030172A">
        <w:rPr>
          <w:rFonts w:ascii="Arial" w:hAnsi="Arial" w:cs="Arial"/>
          <w:sz w:val="24"/>
          <w:szCs w:val="24"/>
        </w:rPr>
        <w:t>RFI21</w:t>
      </w:r>
      <w:r w:rsidR="00FA5DFC">
        <w:rPr>
          <w:rFonts w:ascii="Arial" w:hAnsi="Arial" w:cs="Arial"/>
          <w:sz w:val="24"/>
          <w:szCs w:val="24"/>
        </w:rPr>
        <w:t xml:space="preserve">: </w:t>
      </w:r>
    </w:p>
    <w:p w14:paraId="4CCE8565" w14:textId="0566AB21" w:rsidR="00675C87" w:rsidRDefault="00FF156B" w:rsidP="00FF156B">
      <w:pPr>
        <w:pStyle w:val="ListParagraph"/>
        <w:jc w:val="both"/>
        <w:rPr>
          <w:rFonts w:ascii="Arial" w:hAnsi="Arial" w:cs="Arial"/>
          <w:i/>
          <w:iCs/>
          <w:sz w:val="24"/>
          <w:szCs w:val="24"/>
        </w:rPr>
      </w:pPr>
      <w:r w:rsidRPr="00FF156B">
        <w:rPr>
          <w:rFonts w:ascii="Arial" w:hAnsi="Arial" w:cs="Arial"/>
          <w:sz w:val="28"/>
          <w:szCs w:val="28"/>
        </w:rPr>
        <w:t>“</w:t>
      </w:r>
      <w:r w:rsidR="00777F06" w:rsidRPr="00FF156B">
        <w:rPr>
          <w:rFonts w:ascii="Arial" w:hAnsi="Arial" w:cs="Arial"/>
          <w:i/>
          <w:iCs/>
          <w:sz w:val="24"/>
          <w:szCs w:val="24"/>
        </w:rPr>
        <w:t>TII Response #21</w:t>
      </w:r>
      <w:r w:rsidRPr="00FF156B">
        <w:rPr>
          <w:rFonts w:ascii="Arial" w:hAnsi="Arial" w:cs="Arial"/>
          <w:i/>
          <w:iCs/>
          <w:sz w:val="24"/>
          <w:szCs w:val="24"/>
        </w:rPr>
        <w:t xml:space="preserve">: </w:t>
      </w:r>
      <w:r w:rsidR="00777F06" w:rsidRPr="00FF156B">
        <w:rPr>
          <w:rFonts w:ascii="Arial" w:hAnsi="Arial" w:cs="Arial"/>
          <w:i/>
          <w:iCs/>
          <w:sz w:val="24"/>
          <w:szCs w:val="24"/>
        </w:rPr>
        <w:t>As DFB have noted, the design for the shaft and external footprint is wholly the responsibility of TII and our designers, Jacobs/IDOM and an indicative footprint was developed in 2019 based on best practise that fire tenders and other emergency response vehicles will require direct access to the shaft entrance and a suitably sized hard standing area adjacent to the emergency stairs and lift access point was included in this early design</w:t>
      </w:r>
      <w:r>
        <w:rPr>
          <w:rFonts w:ascii="Arial" w:hAnsi="Arial" w:cs="Arial"/>
          <w:i/>
          <w:iCs/>
          <w:sz w:val="24"/>
          <w:szCs w:val="24"/>
        </w:rPr>
        <w:t>”</w:t>
      </w:r>
    </w:p>
    <w:p w14:paraId="089FD064" w14:textId="77777777" w:rsidR="00FF156B" w:rsidRDefault="00FF156B" w:rsidP="00C57DD5">
      <w:pPr>
        <w:pStyle w:val="ListParagraph"/>
        <w:ind w:left="360"/>
        <w:jc w:val="both"/>
        <w:rPr>
          <w:rFonts w:ascii="Arial" w:hAnsi="Arial" w:cs="Arial"/>
          <w:sz w:val="24"/>
          <w:szCs w:val="24"/>
        </w:rPr>
      </w:pPr>
    </w:p>
    <w:p w14:paraId="21EB38AA" w14:textId="4B097CD5" w:rsidR="00E53F84" w:rsidRDefault="00FF156B" w:rsidP="00FF156B">
      <w:pPr>
        <w:pStyle w:val="ListParagraph"/>
        <w:ind w:left="0"/>
        <w:jc w:val="both"/>
        <w:rPr>
          <w:rFonts w:ascii="Arial" w:hAnsi="Arial" w:cs="Arial"/>
          <w:sz w:val="24"/>
          <w:szCs w:val="24"/>
        </w:rPr>
      </w:pPr>
      <w:r>
        <w:rPr>
          <w:rFonts w:ascii="Arial" w:hAnsi="Arial" w:cs="Arial"/>
          <w:sz w:val="24"/>
          <w:szCs w:val="24"/>
        </w:rPr>
        <w:t>GADRA</w:t>
      </w:r>
      <w:r w:rsidR="003E317E">
        <w:rPr>
          <w:rFonts w:ascii="Arial" w:hAnsi="Arial" w:cs="Arial"/>
          <w:sz w:val="24"/>
          <w:szCs w:val="24"/>
        </w:rPr>
        <w:t xml:space="preserve"> </w:t>
      </w:r>
      <w:r w:rsidR="00E53F84">
        <w:rPr>
          <w:rFonts w:ascii="Arial" w:hAnsi="Arial" w:cs="Arial"/>
          <w:sz w:val="24"/>
          <w:szCs w:val="24"/>
        </w:rPr>
        <w:t>note that in</w:t>
      </w:r>
      <w:r w:rsidR="00420ABA">
        <w:rPr>
          <w:rFonts w:ascii="Arial" w:hAnsi="Arial" w:cs="Arial"/>
          <w:sz w:val="24"/>
          <w:szCs w:val="24"/>
        </w:rPr>
        <w:t xml:space="preserve"> the additional information sent to the inspector</w:t>
      </w:r>
      <w:r>
        <w:rPr>
          <w:rFonts w:ascii="Arial" w:hAnsi="Arial" w:cs="Arial"/>
          <w:sz w:val="24"/>
          <w:szCs w:val="24"/>
        </w:rPr>
        <w:t xml:space="preserve"> “</w:t>
      </w:r>
      <w:r w:rsidR="00420ABA">
        <w:rPr>
          <w:rFonts w:ascii="Arial" w:hAnsi="Arial" w:cs="Arial"/>
          <w:sz w:val="24"/>
          <w:szCs w:val="24"/>
        </w:rPr>
        <w:t>Fire safety Legislation</w:t>
      </w:r>
      <w:r>
        <w:rPr>
          <w:rFonts w:ascii="Arial" w:hAnsi="Arial" w:cs="Arial"/>
          <w:sz w:val="24"/>
          <w:szCs w:val="24"/>
        </w:rPr>
        <w:t xml:space="preserve"> </w:t>
      </w:r>
      <w:r w:rsidR="00471495">
        <w:rPr>
          <w:rFonts w:ascii="Arial" w:hAnsi="Arial" w:cs="Arial"/>
          <w:sz w:val="24"/>
          <w:szCs w:val="24"/>
        </w:rPr>
        <w:t>- legal submission</w:t>
      </w:r>
      <w:r>
        <w:rPr>
          <w:rFonts w:ascii="Arial" w:hAnsi="Arial" w:cs="Arial"/>
          <w:sz w:val="24"/>
          <w:szCs w:val="24"/>
        </w:rPr>
        <w:t xml:space="preserve">” </w:t>
      </w:r>
      <w:r w:rsidR="00471495">
        <w:rPr>
          <w:rFonts w:ascii="Arial" w:hAnsi="Arial" w:cs="Arial"/>
          <w:sz w:val="24"/>
          <w:szCs w:val="24"/>
        </w:rPr>
        <w:t xml:space="preserve">it states that DFB under FSA </w:t>
      </w:r>
      <w:r w:rsidR="002C3C9C">
        <w:rPr>
          <w:rFonts w:ascii="Arial" w:hAnsi="Arial" w:cs="Arial"/>
          <w:sz w:val="24"/>
          <w:szCs w:val="24"/>
        </w:rPr>
        <w:t>is</w:t>
      </w:r>
      <w:r w:rsidR="00471495">
        <w:rPr>
          <w:rFonts w:ascii="Arial" w:hAnsi="Arial" w:cs="Arial"/>
          <w:sz w:val="24"/>
          <w:szCs w:val="24"/>
        </w:rPr>
        <w:t xml:space="preserve"> not concerned with design</w:t>
      </w:r>
      <w:r w:rsidR="00FC0446">
        <w:rPr>
          <w:rFonts w:ascii="Arial" w:hAnsi="Arial" w:cs="Arial"/>
          <w:sz w:val="24"/>
          <w:szCs w:val="24"/>
        </w:rPr>
        <w:t xml:space="preserve"> of buildings or other infrastructure</w:t>
      </w:r>
      <w:r>
        <w:rPr>
          <w:rFonts w:ascii="Arial" w:hAnsi="Arial" w:cs="Arial"/>
          <w:sz w:val="24"/>
          <w:szCs w:val="24"/>
        </w:rPr>
        <w:t xml:space="preserve">.  </w:t>
      </w:r>
      <w:r w:rsidR="00981C63">
        <w:rPr>
          <w:rFonts w:ascii="Arial" w:hAnsi="Arial" w:cs="Arial"/>
          <w:sz w:val="24"/>
          <w:szCs w:val="24"/>
        </w:rPr>
        <w:t>Therefore we</w:t>
      </w:r>
      <w:r w:rsidR="00FC0446">
        <w:rPr>
          <w:rFonts w:ascii="Arial" w:hAnsi="Arial" w:cs="Arial"/>
          <w:sz w:val="24"/>
          <w:szCs w:val="24"/>
        </w:rPr>
        <w:t xml:space="preserve"> </w:t>
      </w:r>
      <w:r w:rsidR="00981C63">
        <w:rPr>
          <w:rFonts w:ascii="Arial" w:hAnsi="Arial" w:cs="Arial"/>
          <w:sz w:val="24"/>
          <w:szCs w:val="24"/>
        </w:rPr>
        <w:t xml:space="preserve">again </w:t>
      </w:r>
      <w:r w:rsidR="00FC0446">
        <w:rPr>
          <w:rFonts w:ascii="Arial" w:hAnsi="Arial" w:cs="Arial"/>
          <w:sz w:val="24"/>
          <w:szCs w:val="24"/>
        </w:rPr>
        <w:t xml:space="preserve">ask why TII have been saying that the large footprint </w:t>
      </w:r>
      <w:r w:rsidR="00036047">
        <w:rPr>
          <w:rFonts w:ascii="Arial" w:hAnsi="Arial" w:cs="Arial"/>
          <w:sz w:val="24"/>
          <w:szCs w:val="24"/>
        </w:rPr>
        <w:t xml:space="preserve">in Albert College Park is </w:t>
      </w:r>
      <w:r w:rsidR="00E25D5B">
        <w:rPr>
          <w:rFonts w:ascii="Arial" w:hAnsi="Arial" w:cs="Arial"/>
          <w:sz w:val="24"/>
          <w:szCs w:val="24"/>
        </w:rPr>
        <w:t>following consultation with DFB</w:t>
      </w:r>
      <w:r w:rsidR="00981C63">
        <w:rPr>
          <w:rFonts w:ascii="Arial" w:hAnsi="Arial" w:cs="Arial"/>
          <w:sz w:val="24"/>
          <w:szCs w:val="24"/>
        </w:rPr>
        <w:t xml:space="preserve"> </w:t>
      </w:r>
      <w:proofErr w:type="gramStart"/>
      <w:r w:rsidR="00981C63">
        <w:rPr>
          <w:rFonts w:ascii="Arial" w:hAnsi="Arial" w:cs="Arial"/>
          <w:sz w:val="24"/>
          <w:szCs w:val="24"/>
        </w:rPr>
        <w:t xml:space="preserve">- </w:t>
      </w:r>
      <w:r w:rsidR="00E25D5B">
        <w:rPr>
          <w:rFonts w:ascii="Arial" w:hAnsi="Arial" w:cs="Arial"/>
          <w:sz w:val="24"/>
          <w:szCs w:val="24"/>
        </w:rPr>
        <w:t xml:space="preserve"> who</w:t>
      </w:r>
      <w:proofErr w:type="gramEnd"/>
      <w:r w:rsidR="00E25D5B">
        <w:rPr>
          <w:rFonts w:ascii="Arial" w:hAnsi="Arial" w:cs="Arial"/>
          <w:sz w:val="24"/>
          <w:szCs w:val="24"/>
        </w:rPr>
        <w:t xml:space="preserve"> </w:t>
      </w:r>
      <w:r w:rsidR="00981C63">
        <w:rPr>
          <w:rFonts w:ascii="Arial" w:hAnsi="Arial" w:cs="Arial"/>
          <w:sz w:val="24"/>
          <w:szCs w:val="24"/>
        </w:rPr>
        <w:t xml:space="preserve">seemingly </w:t>
      </w:r>
      <w:r w:rsidR="000533B0">
        <w:rPr>
          <w:rFonts w:ascii="Arial" w:hAnsi="Arial" w:cs="Arial"/>
          <w:sz w:val="24"/>
          <w:szCs w:val="24"/>
        </w:rPr>
        <w:t>should not have a role in this</w:t>
      </w:r>
      <w:r>
        <w:rPr>
          <w:rFonts w:ascii="Arial" w:hAnsi="Arial" w:cs="Arial"/>
          <w:sz w:val="24"/>
          <w:szCs w:val="24"/>
        </w:rPr>
        <w:t>?</w:t>
      </w:r>
    </w:p>
    <w:p w14:paraId="1A08DEBE" w14:textId="77777777" w:rsidR="000533B0" w:rsidRDefault="000533B0" w:rsidP="00C57DD5">
      <w:pPr>
        <w:pStyle w:val="ListParagraph"/>
        <w:ind w:left="360"/>
        <w:jc w:val="both"/>
        <w:rPr>
          <w:rFonts w:ascii="Arial" w:hAnsi="Arial" w:cs="Arial"/>
          <w:sz w:val="24"/>
          <w:szCs w:val="24"/>
        </w:rPr>
      </w:pPr>
    </w:p>
    <w:p w14:paraId="13668F6C" w14:textId="1A9D15CA" w:rsidR="00255CBE" w:rsidRDefault="000533B0" w:rsidP="00FF156B">
      <w:pPr>
        <w:pStyle w:val="ListParagraph"/>
        <w:ind w:left="0"/>
        <w:jc w:val="both"/>
        <w:rPr>
          <w:rFonts w:ascii="Arial" w:hAnsi="Arial" w:cs="Arial"/>
          <w:sz w:val="24"/>
          <w:szCs w:val="24"/>
        </w:rPr>
      </w:pPr>
      <w:r>
        <w:rPr>
          <w:rFonts w:ascii="Arial" w:hAnsi="Arial" w:cs="Arial"/>
          <w:sz w:val="24"/>
          <w:szCs w:val="24"/>
        </w:rPr>
        <w:t>R</w:t>
      </w:r>
      <w:r w:rsidR="00E53F84">
        <w:rPr>
          <w:rFonts w:ascii="Arial" w:hAnsi="Arial" w:cs="Arial"/>
          <w:sz w:val="24"/>
          <w:szCs w:val="24"/>
        </w:rPr>
        <w:t>esponse</w:t>
      </w:r>
      <w:r w:rsidR="00F2312D">
        <w:rPr>
          <w:rFonts w:ascii="Arial" w:hAnsi="Arial" w:cs="Arial"/>
          <w:sz w:val="24"/>
          <w:szCs w:val="24"/>
        </w:rPr>
        <w:t xml:space="preserve"> </w:t>
      </w:r>
      <w:r w:rsidR="009A1F3F">
        <w:rPr>
          <w:rFonts w:ascii="Arial" w:hAnsi="Arial" w:cs="Arial"/>
          <w:sz w:val="24"/>
          <w:szCs w:val="24"/>
        </w:rPr>
        <w:t xml:space="preserve">10 </w:t>
      </w:r>
      <w:r w:rsidR="00BA0759">
        <w:rPr>
          <w:rFonts w:ascii="Arial" w:hAnsi="Arial" w:cs="Arial"/>
          <w:sz w:val="24"/>
          <w:szCs w:val="24"/>
        </w:rPr>
        <w:t>refers to t</w:t>
      </w:r>
      <w:r w:rsidR="00255CBE">
        <w:rPr>
          <w:rFonts w:ascii="Arial" w:hAnsi="Arial" w:cs="Arial"/>
          <w:sz w:val="24"/>
          <w:szCs w:val="24"/>
        </w:rPr>
        <w:t xml:space="preserve">he decision to move from Twin </w:t>
      </w:r>
      <w:r w:rsidR="00BA0759">
        <w:rPr>
          <w:rFonts w:ascii="Arial" w:hAnsi="Arial" w:cs="Arial"/>
          <w:sz w:val="24"/>
          <w:szCs w:val="24"/>
        </w:rPr>
        <w:t>B</w:t>
      </w:r>
      <w:r w:rsidR="00255CBE">
        <w:rPr>
          <w:rFonts w:ascii="Arial" w:hAnsi="Arial" w:cs="Arial"/>
          <w:sz w:val="24"/>
          <w:szCs w:val="24"/>
        </w:rPr>
        <w:t xml:space="preserve">ore to </w:t>
      </w:r>
      <w:r w:rsidR="00BA0759">
        <w:rPr>
          <w:rFonts w:ascii="Arial" w:hAnsi="Arial" w:cs="Arial"/>
          <w:sz w:val="24"/>
          <w:szCs w:val="24"/>
        </w:rPr>
        <w:t>S</w:t>
      </w:r>
      <w:r w:rsidR="00255CBE">
        <w:rPr>
          <w:rFonts w:ascii="Arial" w:hAnsi="Arial" w:cs="Arial"/>
          <w:sz w:val="24"/>
          <w:szCs w:val="24"/>
        </w:rPr>
        <w:t xml:space="preserve">ingle </w:t>
      </w:r>
      <w:r w:rsidR="00BA0759">
        <w:rPr>
          <w:rFonts w:ascii="Arial" w:hAnsi="Arial" w:cs="Arial"/>
          <w:sz w:val="24"/>
          <w:szCs w:val="24"/>
        </w:rPr>
        <w:t>B</w:t>
      </w:r>
      <w:r w:rsidR="00255CBE">
        <w:rPr>
          <w:rFonts w:ascii="Arial" w:hAnsi="Arial" w:cs="Arial"/>
          <w:sz w:val="24"/>
          <w:szCs w:val="24"/>
        </w:rPr>
        <w:t>ore</w:t>
      </w:r>
      <w:r w:rsidR="00BA0759">
        <w:rPr>
          <w:rFonts w:ascii="Arial" w:hAnsi="Arial" w:cs="Arial"/>
          <w:sz w:val="24"/>
          <w:szCs w:val="24"/>
        </w:rPr>
        <w:t>, which</w:t>
      </w:r>
      <w:r w:rsidR="00255CBE">
        <w:rPr>
          <w:rFonts w:ascii="Arial" w:hAnsi="Arial" w:cs="Arial"/>
          <w:sz w:val="24"/>
          <w:szCs w:val="24"/>
        </w:rPr>
        <w:t xml:space="preserve"> is a decision that we </w:t>
      </w:r>
      <w:r w:rsidR="00981C63">
        <w:rPr>
          <w:rFonts w:ascii="Arial" w:hAnsi="Arial" w:cs="Arial"/>
          <w:sz w:val="24"/>
          <w:szCs w:val="24"/>
        </w:rPr>
        <w:t xml:space="preserve">still </w:t>
      </w:r>
      <w:r w:rsidR="0030172A">
        <w:rPr>
          <w:rFonts w:ascii="Arial" w:hAnsi="Arial" w:cs="Arial"/>
          <w:sz w:val="24"/>
          <w:szCs w:val="24"/>
        </w:rPr>
        <w:t>cannot</w:t>
      </w:r>
      <w:r w:rsidR="00255CBE">
        <w:rPr>
          <w:rFonts w:ascii="Arial" w:hAnsi="Arial" w:cs="Arial"/>
          <w:sz w:val="24"/>
          <w:szCs w:val="24"/>
        </w:rPr>
        <w:t xml:space="preserve"> see </w:t>
      </w:r>
      <w:r w:rsidR="00BA0759">
        <w:rPr>
          <w:rFonts w:ascii="Arial" w:hAnsi="Arial" w:cs="Arial"/>
          <w:sz w:val="24"/>
          <w:szCs w:val="24"/>
        </w:rPr>
        <w:t>a</w:t>
      </w:r>
      <w:r w:rsidR="00255CBE">
        <w:rPr>
          <w:rFonts w:ascii="Arial" w:hAnsi="Arial" w:cs="Arial"/>
          <w:sz w:val="24"/>
          <w:szCs w:val="24"/>
        </w:rPr>
        <w:t xml:space="preserve"> </w:t>
      </w:r>
      <w:r w:rsidR="009A1F3F">
        <w:rPr>
          <w:rFonts w:ascii="Arial" w:hAnsi="Arial" w:cs="Arial"/>
          <w:sz w:val="24"/>
          <w:szCs w:val="24"/>
        </w:rPr>
        <w:t>rationale</w:t>
      </w:r>
      <w:r w:rsidR="00255CBE">
        <w:rPr>
          <w:rFonts w:ascii="Arial" w:hAnsi="Arial" w:cs="Arial"/>
          <w:sz w:val="24"/>
          <w:szCs w:val="24"/>
        </w:rPr>
        <w:t xml:space="preserve"> for within the </w:t>
      </w:r>
      <w:r w:rsidR="0030172A">
        <w:rPr>
          <w:rFonts w:ascii="Arial" w:hAnsi="Arial" w:cs="Arial"/>
          <w:sz w:val="24"/>
          <w:szCs w:val="24"/>
        </w:rPr>
        <w:t>application.</w:t>
      </w:r>
      <w:r w:rsidR="004477FD">
        <w:rPr>
          <w:rFonts w:ascii="Arial" w:hAnsi="Arial" w:cs="Arial"/>
          <w:sz w:val="24"/>
          <w:szCs w:val="24"/>
        </w:rPr>
        <w:t xml:space="preserve"> </w:t>
      </w:r>
      <w:r w:rsidR="00BA0759">
        <w:rPr>
          <w:rFonts w:ascii="Arial" w:hAnsi="Arial" w:cs="Arial"/>
          <w:sz w:val="24"/>
          <w:szCs w:val="24"/>
        </w:rPr>
        <w:t xml:space="preserve"> </w:t>
      </w:r>
      <w:r w:rsidR="004477FD">
        <w:rPr>
          <w:rFonts w:ascii="Arial" w:hAnsi="Arial" w:cs="Arial"/>
          <w:sz w:val="24"/>
          <w:szCs w:val="24"/>
        </w:rPr>
        <w:t>This decision occurred at the same time as the movement of the TBM launch site and station</w:t>
      </w:r>
      <w:r w:rsidR="0030172A">
        <w:rPr>
          <w:rFonts w:ascii="Arial" w:hAnsi="Arial" w:cs="Arial"/>
          <w:sz w:val="24"/>
          <w:szCs w:val="24"/>
        </w:rPr>
        <w:t xml:space="preserve"> </w:t>
      </w:r>
      <w:r w:rsidR="004477FD">
        <w:rPr>
          <w:rFonts w:ascii="Arial" w:hAnsi="Arial" w:cs="Arial"/>
          <w:sz w:val="24"/>
          <w:szCs w:val="24"/>
        </w:rPr>
        <w:t xml:space="preserve">from Na </w:t>
      </w:r>
      <w:r w:rsidR="00FA5DFC">
        <w:rPr>
          <w:rFonts w:ascii="Arial" w:hAnsi="Arial" w:cs="Arial"/>
          <w:sz w:val="24"/>
          <w:szCs w:val="24"/>
        </w:rPr>
        <w:t>Fianna,</w:t>
      </w:r>
      <w:r w:rsidR="0030172A">
        <w:rPr>
          <w:rFonts w:ascii="Arial" w:hAnsi="Arial" w:cs="Arial"/>
          <w:sz w:val="24"/>
          <w:szCs w:val="24"/>
        </w:rPr>
        <w:t xml:space="preserve"> but</w:t>
      </w:r>
      <w:r w:rsidR="004477FD">
        <w:rPr>
          <w:rFonts w:ascii="Arial" w:hAnsi="Arial" w:cs="Arial"/>
          <w:sz w:val="24"/>
          <w:szCs w:val="24"/>
        </w:rPr>
        <w:t xml:space="preserve"> that change did not in itself </w:t>
      </w:r>
      <w:r w:rsidR="001D597C">
        <w:rPr>
          <w:rFonts w:ascii="Arial" w:hAnsi="Arial" w:cs="Arial"/>
          <w:sz w:val="24"/>
          <w:szCs w:val="24"/>
        </w:rPr>
        <w:t>necessitate</w:t>
      </w:r>
      <w:r w:rsidR="004477FD">
        <w:rPr>
          <w:rFonts w:ascii="Arial" w:hAnsi="Arial" w:cs="Arial"/>
          <w:sz w:val="24"/>
          <w:szCs w:val="24"/>
        </w:rPr>
        <w:t xml:space="preserve"> a </w:t>
      </w:r>
      <w:r w:rsidR="001D597C">
        <w:rPr>
          <w:rFonts w:ascii="Arial" w:hAnsi="Arial" w:cs="Arial"/>
          <w:sz w:val="24"/>
          <w:szCs w:val="24"/>
        </w:rPr>
        <w:t>change to single bore</w:t>
      </w:r>
      <w:r w:rsidR="00BA0759">
        <w:rPr>
          <w:rFonts w:ascii="Arial" w:hAnsi="Arial" w:cs="Arial"/>
          <w:sz w:val="24"/>
          <w:szCs w:val="24"/>
        </w:rPr>
        <w:t xml:space="preserve">.  </w:t>
      </w:r>
      <w:r w:rsidR="00255CBE">
        <w:rPr>
          <w:rFonts w:ascii="Arial" w:hAnsi="Arial" w:cs="Arial"/>
          <w:sz w:val="24"/>
          <w:szCs w:val="24"/>
        </w:rPr>
        <w:t>We see</w:t>
      </w:r>
      <w:r w:rsidR="001D597C">
        <w:rPr>
          <w:rFonts w:ascii="Arial" w:hAnsi="Arial" w:cs="Arial"/>
          <w:sz w:val="24"/>
          <w:szCs w:val="24"/>
        </w:rPr>
        <w:t xml:space="preserve"> TII refer to</w:t>
      </w:r>
      <w:r w:rsidR="00255CBE">
        <w:rPr>
          <w:rFonts w:ascii="Arial" w:hAnsi="Arial" w:cs="Arial"/>
          <w:sz w:val="24"/>
          <w:szCs w:val="24"/>
        </w:rPr>
        <w:t xml:space="preserve"> the pros of this decision without any reference to the cons. We did ask at the open days in Crown Plaza in 2018 why </w:t>
      </w:r>
      <w:r w:rsidR="00BA0759">
        <w:rPr>
          <w:rFonts w:ascii="Arial" w:hAnsi="Arial" w:cs="Arial"/>
          <w:sz w:val="24"/>
          <w:szCs w:val="24"/>
        </w:rPr>
        <w:t xml:space="preserve">the </w:t>
      </w:r>
      <w:r w:rsidR="00255CBE">
        <w:rPr>
          <w:rFonts w:ascii="Arial" w:hAnsi="Arial" w:cs="Arial"/>
          <w:sz w:val="24"/>
          <w:szCs w:val="24"/>
        </w:rPr>
        <w:t>TII had chosen a twin bore configuration on the EPR</w:t>
      </w:r>
      <w:r w:rsidR="00BA0759">
        <w:rPr>
          <w:rFonts w:ascii="Arial" w:hAnsi="Arial" w:cs="Arial"/>
          <w:sz w:val="24"/>
          <w:szCs w:val="24"/>
        </w:rPr>
        <w:t xml:space="preserve">, </w:t>
      </w:r>
      <w:r w:rsidR="00255CBE">
        <w:rPr>
          <w:rFonts w:ascii="Arial" w:hAnsi="Arial" w:cs="Arial"/>
          <w:sz w:val="24"/>
          <w:szCs w:val="24"/>
        </w:rPr>
        <w:t xml:space="preserve">and were told by </w:t>
      </w:r>
      <w:r w:rsidR="00BA0759">
        <w:rPr>
          <w:rFonts w:ascii="Arial" w:hAnsi="Arial" w:cs="Arial"/>
          <w:sz w:val="24"/>
          <w:szCs w:val="24"/>
        </w:rPr>
        <w:t xml:space="preserve">Mr </w:t>
      </w:r>
      <w:r w:rsidR="00255CBE">
        <w:rPr>
          <w:rFonts w:ascii="Arial" w:hAnsi="Arial" w:cs="Arial"/>
          <w:sz w:val="24"/>
          <w:szCs w:val="24"/>
        </w:rPr>
        <w:t>Aidan Foley that</w:t>
      </w:r>
      <w:r w:rsidR="00BA0759">
        <w:rPr>
          <w:rFonts w:ascii="Arial" w:hAnsi="Arial" w:cs="Arial"/>
          <w:sz w:val="24"/>
          <w:szCs w:val="24"/>
        </w:rPr>
        <w:t xml:space="preserve">, </w:t>
      </w:r>
      <w:r w:rsidR="00255CBE">
        <w:rPr>
          <w:rFonts w:ascii="Arial" w:hAnsi="Arial" w:cs="Arial"/>
          <w:sz w:val="24"/>
          <w:szCs w:val="24"/>
        </w:rPr>
        <w:t>from a fire safety perspective</w:t>
      </w:r>
      <w:r w:rsidR="00BA0759">
        <w:rPr>
          <w:rFonts w:ascii="Arial" w:hAnsi="Arial" w:cs="Arial"/>
          <w:sz w:val="24"/>
          <w:szCs w:val="24"/>
        </w:rPr>
        <w:t>,</w:t>
      </w:r>
      <w:r w:rsidR="009C04AE">
        <w:rPr>
          <w:rFonts w:ascii="Arial" w:hAnsi="Arial" w:cs="Arial"/>
          <w:sz w:val="24"/>
          <w:szCs w:val="24"/>
        </w:rPr>
        <w:t xml:space="preserve"> it was </w:t>
      </w:r>
      <w:r w:rsidR="0030172A">
        <w:rPr>
          <w:rFonts w:ascii="Arial" w:hAnsi="Arial" w:cs="Arial"/>
          <w:sz w:val="24"/>
          <w:szCs w:val="24"/>
        </w:rPr>
        <w:t>safer.</w:t>
      </w:r>
      <w:r w:rsidR="009C04AE">
        <w:rPr>
          <w:rFonts w:ascii="Arial" w:hAnsi="Arial" w:cs="Arial"/>
          <w:sz w:val="24"/>
          <w:szCs w:val="24"/>
        </w:rPr>
        <w:t xml:space="preserve"> </w:t>
      </w:r>
      <w:r w:rsidR="005310DA">
        <w:rPr>
          <w:rFonts w:ascii="Arial" w:hAnsi="Arial" w:cs="Arial"/>
          <w:sz w:val="24"/>
          <w:szCs w:val="24"/>
        </w:rPr>
        <w:t>GADRA have concerns that this decision is based on reducing costs and have concerns with regards to fire safety.</w:t>
      </w:r>
      <w:r w:rsidR="003D4255">
        <w:rPr>
          <w:rFonts w:ascii="Arial" w:hAnsi="Arial" w:cs="Arial"/>
          <w:sz w:val="24"/>
          <w:szCs w:val="24"/>
        </w:rPr>
        <w:t xml:space="preserve"> </w:t>
      </w:r>
    </w:p>
    <w:p w14:paraId="318A440A" w14:textId="77777777" w:rsidR="00FF156B" w:rsidRDefault="00FF156B" w:rsidP="00FF156B">
      <w:pPr>
        <w:pStyle w:val="ListParagraph"/>
        <w:ind w:left="0"/>
        <w:jc w:val="both"/>
        <w:rPr>
          <w:rFonts w:ascii="Arial" w:hAnsi="Arial" w:cs="Arial"/>
          <w:sz w:val="24"/>
          <w:szCs w:val="24"/>
        </w:rPr>
      </w:pPr>
    </w:p>
    <w:p w14:paraId="49B9894E" w14:textId="77777777" w:rsidR="00981C63" w:rsidRDefault="00B73440" w:rsidP="00FF156B">
      <w:pPr>
        <w:pStyle w:val="ListParagraph"/>
        <w:ind w:left="0"/>
        <w:jc w:val="both"/>
        <w:rPr>
          <w:rFonts w:ascii="Arial" w:hAnsi="Arial" w:cs="Arial"/>
          <w:sz w:val="24"/>
          <w:szCs w:val="24"/>
        </w:rPr>
      </w:pPr>
      <w:r>
        <w:rPr>
          <w:rFonts w:ascii="Arial" w:hAnsi="Arial" w:cs="Arial"/>
          <w:sz w:val="24"/>
          <w:szCs w:val="24"/>
        </w:rPr>
        <w:t xml:space="preserve">TII in response </w:t>
      </w:r>
      <w:r w:rsidR="004E6B5A">
        <w:rPr>
          <w:rFonts w:ascii="Arial" w:hAnsi="Arial" w:cs="Arial"/>
          <w:sz w:val="24"/>
          <w:szCs w:val="24"/>
        </w:rPr>
        <w:t xml:space="preserve">10 reference the single bore </w:t>
      </w:r>
      <w:r w:rsidR="00FA5DFC">
        <w:rPr>
          <w:rFonts w:ascii="Arial" w:hAnsi="Arial" w:cs="Arial"/>
          <w:sz w:val="24"/>
          <w:szCs w:val="24"/>
        </w:rPr>
        <w:t xml:space="preserve">design as </w:t>
      </w:r>
      <w:r w:rsidR="004E6B5A">
        <w:rPr>
          <w:rFonts w:ascii="Arial" w:hAnsi="Arial" w:cs="Arial"/>
          <w:sz w:val="24"/>
          <w:szCs w:val="24"/>
        </w:rPr>
        <w:t>offering more flexibility throughout the life of the metro</w:t>
      </w:r>
      <w:r w:rsidR="00FA5DFC">
        <w:rPr>
          <w:rFonts w:ascii="Arial" w:hAnsi="Arial" w:cs="Arial"/>
          <w:sz w:val="24"/>
          <w:szCs w:val="24"/>
        </w:rPr>
        <w:t xml:space="preserve">, </w:t>
      </w:r>
      <w:r w:rsidR="000C6466">
        <w:rPr>
          <w:rFonts w:ascii="Arial" w:hAnsi="Arial" w:cs="Arial"/>
          <w:sz w:val="24"/>
          <w:szCs w:val="24"/>
        </w:rPr>
        <w:t>allowing additional cros</w:t>
      </w:r>
      <w:r w:rsidR="008A3A73">
        <w:rPr>
          <w:rFonts w:ascii="Arial" w:hAnsi="Arial" w:cs="Arial"/>
          <w:sz w:val="24"/>
          <w:szCs w:val="24"/>
        </w:rPr>
        <w:t>s</w:t>
      </w:r>
      <w:r w:rsidR="000C6466">
        <w:rPr>
          <w:rFonts w:ascii="Arial" w:hAnsi="Arial" w:cs="Arial"/>
          <w:sz w:val="24"/>
          <w:szCs w:val="24"/>
        </w:rPr>
        <w:t xml:space="preserve"> over tunnels</w:t>
      </w:r>
      <w:r w:rsidR="00FA5DFC">
        <w:rPr>
          <w:rFonts w:ascii="Arial" w:hAnsi="Arial" w:cs="Arial"/>
          <w:sz w:val="24"/>
          <w:szCs w:val="24"/>
        </w:rPr>
        <w:t xml:space="preserve">.  </w:t>
      </w:r>
      <w:r w:rsidR="00981C63">
        <w:rPr>
          <w:rFonts w:ascii="Arial" w:hAnsi="Arial" w:cs="Arial"/>
          <w:sz w:val="24"/>
          <w:szCs w:val="24"/>
        </w:rPr>
        <w:t xml:space="preserve">We would appreciate an explanation as to </w:t>
      </w:r>
      <w:r w:rsidR="000C6466">
        <w:rPr>
          <w:rFonts w:ascii="Arial" w:hAnsi="Arial" w:cs="Arial"/>
          <w:sz w:val="24"/>
          <w:szCs w:val="24"/>
        </w:rPr>
        <w:t xml:space="preserve">why </w:t>
      </w:r>
      <w:r w:rsidR="00981C63">
        <w:rPr>
          <w:rFonts w:ascii="Arial" w:hAnsi="Arial" w:cs="Arial"/>
          <w:sz w:val="24"/>
          <w:szCs w:val="24"/>
        </w:rPr>
        <w:t xml:space="preserve">1) </w:t>
      </w:r>
      <w:r w:rsidR="00D25BFC">
        <w:rPr>
          <w:rFonts w:ascii="Arial" w:hAnsi="Arial" w:cs="Arial"/>
          <w:sz w:val="24"/>
          <w:szCs w:val="24"/>
        </w:rPr>
        <w:t>additional cross over tunnels</w:t>
      </w:r>
      <w:r w:rsidR="00981C63">
        <w:rPr>
          <w:rFonts w:ascii="Arial" w:hAnsi="Arial" w:cs="Arial"/>
          <w:sz w:val="24"/>
          <w:szCs w:val="24"/>
        </w:rPr>
        <w:t xml:space="preserve"> would be needed</w:t>
      </w:r>
      <w:r w:rsidR="00FA5DFC">
        <w:rPr>
          <w:rFonts w:ascii="Arial" w:hAnsi="Arial" w:cs="Arial"/>
          <w:sz w:val="24"/>
          <w:szCs w:val="24"/>
        </w:rPr>
        <w:t xml:space="preserve"> </w:t>
      </w:r>
      <w:r w:rsidR="00981C63">
        <w:rPr>
          <w:rFonts w:ascii="Arial" w:hAnsi="Arial" w:cs="Arial"/>
          <w:sz w:val="24"/>
          <w:szCs w:val="24"/>
        </w:rPr>
        <w:t xml:space="preserve">2) </w:t>
      </w:r>
      <w:r w:rsidR="00FA5DFC">
        <w:rPr>
          <w:rFonts w:ascii="Arial" w:hAnsi="Arial" w:cs="Arial"/>
          <w:sz w:val="24"/>
          <w:szCs w:val="24"/>
        </w:rPr>
        <w:t>whether</w:t>
      </w:r>
      <w:r w:rsidR="00D25BFC">
        <w:rPr>
          <w:rFonts w:ascii="Arial" w:hAnsi="Arial" w:cs="Arial"/>
          <w:sz w:val="24"/>
          <w:szCs w:val="24"/>
        </w:rPr>
        <w:t xml:space="preserve"> these additional crossover tunnels require a new planning application</w:t>
      </w:r>
      <w:r w:rsidR="00981C63">
        <w:rPr>
          <w:rFonts w:ascii="Arial" w:hAnsi="Arial" w:cs="Arial"/>
          <w:sz w:val="24"/>
          <w:szCs w:val="24"/>
        </w:rPr>
        <w:t xml:space="preserve">? </w:t>
      </w:r>
    </w:p>
    <w:p w14:paraId="41D5A4EA" w14:textId="0505D56C" w:rsidR="00B73440" w:rsidRDefault="00981C63" w:rsidP="00FF156B">
      <w:pPr>
        <w:pStyle w:val="ListParagraph"/>
        <w:ind w:left="0"/>
        <w:jc w:val="both"/>
        <w:rPr>
          <w:rFonts w:ascii="Arial" w:hAnsi="Arial" w:cs="Arial"/>
          <w:sz w:val="24"/>
          <w:szCs w:val="24"/>
        </w:rPr>
      </w:pPr>
      <w:r>
        <w:rPr>
          <w:rFonts w:ascii="Arial" w:hAnsi="Arial" w:cs="Arial"/>
          <w:sz w:val="24"/>
          <w:szCs w:val="24"/>
        </w:rPr>
        <w:t>3)</w:t>
      </w:r>
      <w:r w:rsidR="006F5C39">
        <w:rPr>
          <w:rFonts w:ascii="Arial" w:hAnsi="Arial" w:cs="Arial"/>
          <w:sz w:val="24"/>
          <w:szCs w:val="24"/>
        </w:rPr>
        <w:t xml:space="preserve"> </w:t>
      </w:r>
      <w:r>
        <w:rPr>
          <w:rFonts w:ascii="Arial" w:hAnsi="Arial" w:cs="Arial"/>
          <w:sz w:val="24"/>
          <w:szCs w:val="24"/>
        </w:rPr>
        <w:t>if</w:t>
      </w:r>
      <w:r w:rsidR="006F5C39">
        <w:rPr>
          <w:rFonts w:ascii="Arial" w:hAnsi="Arial" w:cs="Arial"/>
          <w:sz w:val="24"/>
          <w:szCs w:val="24"/>
        </w:rPr>
        <w:t xml:space="preserve"> </w:t>
      </w:r>
      <w:r>
        <w:rPr>
          <w:rFonts w:ascii="Arial" w:hAnsi="Arial" w:cs="Arial"/>
          <w:sz w:val="24"/>
          <w:szCs w:val="24"/>
        </w:rPr>
        <w:t>TII/NTA</w:t>
      </w:r>
      <w:r w:rsidR="006F5C39">
        <w:rPr>
          <w:rFonts w:ascii="Arial" w:hAnsi="Arial" w:cs="Arial"/>
          <w:sz w:val="24"/>
          <w:szCs w:val="24"/>
        </w:rPr>
        <w:t xml:space="preserve"> currently have plans for additional cross over tunnels</w:t>
      </w:r>
      <w:r w:rsidR="00FA5DFC">
        <w:rPr>
          <w:rFonts w:ascii="Arial" w:hAnsi="Arial" w:cs="Arial"/>
          <w:sz w:val="24"/>
          <w:szCs w:val="24"/>
        </w:rPr>
        <w:t xml:space="preserve">? </w:t>
      </w:r>
    </w:p>
    <w:p w14:paraId="690FDE7D" w14:textId="77777777" w:rsidR="00FA5DFC" w:rsidRDefault="00FA5DFC" w:rsidP="00FF156B">
      <w:pPr>
        <w:pStyle w:val="ListParagraph"/>
        <w:ind w:left="0"/>
        <w:jc w:val="both"/>
        <w:rPr>
          <w:rFonts w:ascii="Arial" w:hAnsi="Arial" w:cs="Arial"/>
          <w:sz w:val="24"/>
          <w:szCs w:val="24"/>
        </w:rPr>
      </w:pPr>
    </w:p>
    <w:p w14:paraId="1909DA7B" w14:textId="069F61B8" w:rsidR="001E0D50" w:rsidRDefault="001E0D50" w:rsidP="00FF156B">
      <w:pPr>
        <w:pStyle w:val="ListParagraph"/>
        <w:ind w:left="0"/>
        <w:jc w:val="both"/>
        <w:rPr>
          <w:rFonts w:ascii="Arial" w:hAnsi="Arial" w:cs="Arial"/>
          <w:sz w:val="24"/>
          <w:szCs w:val="24"/>
        </w:rPr>
      </w:pPr>
      <w:r>
        <w:rPr>
          <w:rFonts w:ascii="Arial" w:hAnsi="Arial" w:cs="Arial"/>
          <w:sz w:val="24"/>
          <w:szCs w:val="24"/>
        </w:rPr>
        <w:t xml:space="preserve">In response to GADRA in </w:t>
      </w:r>
      <w:r w:rsidR="00FA5DFC">
        <w:rPr>
          <w:rFonts w:ascii="Arial" w:hAnsi="Arial" w:cs="Arial"/>
          <w:sz w:val="24"/>
          <w:szCs w:val="24"/>
        </w:rPr>
        <w:t>M</w:t>
      </w:r>
      <w:r>
        <w:rPr>
          <w:rFonts w:ascii="Arial" w:hAnsi="Arial" w:cs="Arial"/>
          <w:sz w:val="24"/>
          <w:szCs w:val="24"/>
        </w:rPr>
        <w:t xml:space="preserve">odule </w:t>
      </w:r>
      <w:r w:rsidR="00FA5DFC">
        <w:rPr>
          <w:rFonts w:ascii="Arial" w:hAnsi="Arial" w:cs="Arial"/>
          <w:sz w:val="24"/>
          <w:szCs w:val="24"/>
        </w:rPr>
        <w:t>O</w:t>
      </w:r>
      <w:r>
        <w:rPr>
          <w:rFonts w:ascii="Arial" w:hAnsi="Arial" w:cs="Arial"/>
          <w:sz w:val="24"/>
          <w:szCs w:val="24"/>
        </w:rPr>
        <w:t xml:space="preserve">ne in relation to single over </w:t>
      </w:r>
      <w:r w:rsidR="00C63839">
        <w:rPr>
          <w:rFonts w:ascii="Arial" w:hAnsi="Arial" w:cs="Arial"/>
          <w:sz w:val="24"/>
          <w:szCs w:val="24"/>
        </w:rPr>
        <w:t>twin bore</w:t>
      </w:r>
      <w:r w:rsidR="00FA5DFC">
        <w:rPr>
          <w:rFonts w:ascii="Arial" w:hAnsi="Arial" w:cs="Arial"/>
          <w:sz w:val="24"/>
          <w:szCs w:val="24"/>
        </w:rPr>
        <w:t xml:space="preserve"> design, </w:t>
      </w:r>
      <w:r w:rsidR="007F187E">
        <w:rPr>
          <w:rFonts w:ascii="Arial" w:hAnsi="Arial" w:cs="Arial"/>
          <w:sz w:val="24"/>
          <w:szCs w:val="24"/>
        </w:rPr>
        <w:t xml:space="preserve">TII </w:t>
      </w:r>
      <w:r w:rsidR="00FA5DFC">
        <w:rPr>
          <w:rFonts w:ascii="Arial" w:hAnsi="Arial" w:cs="Arial"/>
          <w:sz w:val="24"/>
          <w:szCs w:val="24"/>
        </w:rPr>
        <w:t>indicated</w:t>
      </w:r>
      <w:r w:rsidR="007F187E">
        <w:rPr>
          <w:rFonts w:ascii="Arial" w:hAnsi="Arial" w:cs="Arial"/>
          <w:sz w:val="24"/>
          <w:szCs w:val="24"/>
        </w:rPr>
        <w:t xml:space="preserve"> that </w:t>
      </w:r>
      <w:r w:rsidR="00FA5DFC">
        <w:rPr>
          <w:rFonts w:ascii="Arial" w:hAnsi="Arial" w:cs="Arial"/>
          <w:sz w:val="24"/>
          <w:szCs w:val="24"/>
        </w:rPr>
        <w:t xml:space="preserve">the </w:t>
      </w:r>
      <w:r w:rsidR="0030172A">
        <w:rPr>
          <w:rFonts w:ascii="Arial" w:hAnsi="Arial" w:cs="Arial"/>
          <w:sz w:val="24"/>
          <w:szCs w:val="24"/>
        </w:rPr>
        <w:t>single bore</w:t>
      </w:r>
      <w:r w:rsidR="007F187E">
        <w:rPr>
          <w:rFonts w:ascii="Arial" w:hAnsi="Arial" w:cs="Arial"/>
          <w:sz w:val="24"/>
          <w:szCs w:val="24"/>
        </w:rPr>
        <w:t xml:space="preserve"> removed the need for</w:t>
      </w:r>
      <w:r w:rsidR="003C1918">
        <w:rPr>
          <w:rFonts w:ascii="Arial" w:hAnsi="Arial" w:cs="Arial"/>
          <w:sz w:val="24"/>
          <w:szCs w:val="24"/>
        </w:rPr>
        <w:t xml:space="preserve"> small</w:t>
      </w:r>
      <w:r w:rsidR="007F187E">
        <w:rPr>
          <w:rFonts w:ascii="Arial" w:hAnsi="Arial" w:cs="Arial"/>
          <w:sz w:val="24"/>
          <w:szCs w:val="24"/>
        </w:rPr>
        <w:t xml:space="preserve"> </w:t>
      </w:r>
      <w:r w:rsidR="005C16BB">
        <w:rPr>
          <w:rFonts w:ascii="Arial" w:hAnsi="Arial" w:cs="Arial"/>
          <w:sz w:val="24"/>
          <w:szCs w:val="24"/>
        </w:rPr>
        <w:t>cross over tunnels</w:t>
      </w:r>
      <w:r w:rsidR="00FA5DFC">
        <w:rPr>
          <w:rFonts w:ascii="Arial" w:hAnsi="Arial" w:cs="Arial"/>
          <w:sz w:val="24"/>
          <w:szCs w:val="24"/>
        </w:rPr>
        <w:t xml:space="preserve">, </w:t>
      </w:r>
      <w:r w:rsidR="003C1918">
        <w:rPr>
          <w:rFonts w:ascii="Arial" w:hAnsi="Arial" w:cs="Arial"/>
          <w:sz w:val="24"/>
          <w:szCs w:val="24"/>
        </w:rPr>
        <w:t xml:space="preserve">and </w:t>
      </w:r>
      <w:r w:rsidR="005C16BB">
        <w:rPr>
          <w:rFonts w:ascii="Arial" w:hAnsi="Arial" w:cs="Arial"/>
          <w:sz w:val="24"/>
          <w:szCs w:val="24"/>
        </w:rPr>
        <w:t xml:space="preserve">the </w:t>
      </w:r>
      <w:r w:rsidR="002C3C9C">
        <w:rPr>
          <w:rFonts w:ascii="Arial" w:hAnsi="Arial" w:cs="Arial"/>
          <w:sz w:val="24"/>
          <w:szCs w:val="24"/>
        </w:rPr>
        <w:t>large, cavernous</w:t>
      </w:r>
      <w:r w:rsidR="005C16BB">
        <w:rPr>
          <w:rFonts w:ascii="Arial" w:hAnsi="Arial" w:cs="Arial"/>
          <w:sz w:val="24"/>
          <w:szCs w:val="24"/>
        </w:rPr>
        <w:t xml:space="preserve"> crossover </w:t>
      </w:r>
      <w:r w:rsidR="0075080D">
        <w:rPr>
          <w:rFonts w:ascii="Arial" w:hAnsi="Arial" w:cs="Arial"/>
          <w:sz w:val="24"/>
          <w:szCs w:val="24"/>
        </w:rPr>
        <w:t>tunnel that</w:t>
      </w:r>
      <w:r w:rsidR="00AE3D81">
        <w:rPr>
          <w:rFonts w:ascii="Arial" w:hAnsi="Arial" w:cs="Arial"/>
          <w:sz w:val="24"/>
          <w:szCs w:val="24"/>
        </w:rPr>
        <w:t xml:space="preserve"> would be required</w:t>
      </w:r>
      <w:r w:rsidR="00FA5DFC">
        <w:rPr>
          <w:rFonts w:ascii="Arial" w:hAnsi="Arial" w:cs="Arial"/>
          <w:sz w:val="24"/>
          <w:szCs w:val="24"/>
        </w:rPr>
        <w:t xml:space="preserve">.  However, </w:t>
      </w:r>
      <w:r w:rsidR="00981C63">
        <w:rPr>
          <w:rFonts w:ascii="Arial" w:hAnsi="Arial" w:cs="Arial"/>
          <w:sz w:val="24"/>
          <w:szCs w:val="24"/>
        </w:rPr>
        <w:t xml:space="preserve">if </w:t>
      </w:r>
      <w:r w:rsidR="00775852">
        <w:rPr>
          <w:rFonts w:ascii="Arial" w:hAnsi="Arial" w:cs="Arial"/>
          <w:sz w:val="24"/>
          <w:szCs w:val="24"/>
        </w:rPr>
        <w:t xml:space="preserve">the twin bore </w:t>
      </w:r>
      <w:r w:rsidR="00FA5DFC">
        <w:rPr>
          <w:rFonts w:ascii="Arial" w:hAnsi="Arial" w:cs="Arial"/>
          <w:sz w:val="24"/>
          <w:szCs w:val="24"/>
        </w:rPr>
        <w:t xml:space="preserve">design </w:t>
      </w:r>
      <w:r w:rsidR="00775852">
        <w:rPr>
          <w:rFonts w:ascii="Arial" w:hAnsi="Arial" w:cs="Arial"/>
          <w:sz w:val="24"/>
          <w:szCs w:val="24"/>
        </w:rPr>
        <w:t xml:space="preserve">removes the need for </w:t>
      </w:r>
      <w:r w:rsidR="006B7240">
        <w:rPr>
          <w:rFonts w:ascii="Arial" w:hAnsi="Arial" w:cs="Arial"/>
          <w:sz w:val="24"/>
          <w:szCs w:val="24"/>
        </w:rPr>
        <w:t>the intervention shaft</w:t>
      </w:r>
      <w:r w:rsidR="00981C63">
        <w:rPr>
          <w:rFonts w:ascii="Arial" w:hAnsi="Arial" w:cs="Arial"/>
          <w:sz w:val="24"/>
          <w:szCs w:val="24"/>
        </w:rPr>
        <w:t>,</w:t>
      </w:r>
      <w:r w:rsidR="006B7240">
        <w:rPr>
          <w:rFonts w:ascii="Arial" w:hAnsi="Arial" w:cs="Arial"/>
          <w:sz w:val="24"/>
          <w:szCs w:val="24"/>
        </w:rPr>
        <w:t xml:space="preserve"> it is our understanding that a large cross over tunnel below ground in Albert College </w:t>
      </w:r>
      <w:r w:rsidR="00FA5DFC">
        <w:rPr>
          <w:rFonts w:ascii="Arial" w:hAnsi="Arial" w:cs="Arial"/>
          <w:sz w:val="24"/>
          <w:szCs w:val="24"/>
        </w:rPr>
        <w:t>P</w:t>
      </w:r>
      <w:r w:rsidR="006B7240">
        <w:rPr>
          <w:rFonts w:ascii="Arial" w:hAnsi="Arial" w:cs="Arial"/>
          <w:sz w:val="24"/>
          <w:szCs w:val="24"/>
        </w:rPr>
        <w:t xml:space="preserve">ark </w:t>
      </w:r>
      <w:r w:rsidR="00713C8D">
        <w:rPr>
          <w:rFonts w:ascii="Arial" w:hAnsi="Arial" w:cs="Arial"/>
          <w:sz w:val="24"/>
          <w:szCs w:val="24"/>
        </w:rPr>
        <w:t>would not require an</w:t>
      </w:r>
      <w:r w:rsidR="00C7122D">
        <w:rPr>
          <w:rFonts w:ascii="Arial" w:hAnsi="Arial" w:cs="Arial"/>
          <w:sz w:val="24"/>
          <w:szCs w:val="24"/>
        </w:rPr>
        <w:t>y</w:t>
      </w:r>
      <w:r w:rsidR="00713C8D">
        <w:rPr>
          <w:rFonts w:ascii="Arial" w:hAnsi="Arial" w:cs="Arial"/>
          <w:sz w:val="24"/>
          <w:szCs w:val="24"/>
        </w:rPr>
        <w:t xml:space="preserve"> above ground footprint</w:t>
      </w:r>
      <w:r w:rsidR="00981C63">
        <w:rPr>
          <w:rFonts w:ascii="Arial" w:hAnsi="Arial" w:cs="Arial"/>
          <w:sz w:val="24"/>
          <w:szCs w:val="24"/>
        </w:rPr>
        <w:t>.</w:t>
      </w:r>
      <w:r w:rsidR="00C7122D">
        <w:rPr>
          <w:rFonts w:ascii="Arial" w:hAnsi="Arial" w:cs="Arial"/>
          <w:sz w:val="24"/>
          <w:szCs w:val="24"/>
        </w:rPr>
        <w:t xml:space="preserve">  We </w:t>
      </w:r>
      <w:r w:rsidR="00F34631">
        <w:rPr>
          <w:rFonts w:ascii="Arial" w:hAnsi="Arial" w:cs="Arial"/>
          <w:sz w:val="24"/>
          <w:szCs w:val="24"/>
        </w:rPr>
        <w:t xml:space="preserve">do not believe </w:t>
      </w:r>
      <w:r w:rsidR="005563E0">
        <w:rPr>
          <w:rFonts w:ascii="Arial" w:hAnsi="Arial" w:cs="Arial"/>
          <w:sz w:val="24"/>
          <w:szCs w:val="24"/>
        </w:rPr>
        <w:t xml:space="preserve">that this </w:t>
      </w:r>
      <w:r w:rsidR="004B7878">
        <w:rPr>
          <w:rFonts w:ascii="Arial" w:hAnsi="Arial" w:cs="Arial"/>
          <w:sz w:val="24"/>
          <w:szCs w:val="24"/>
        </w:rPr>
        <w:t>issue</w:t>
      </w:r>
      <w:r w:rsidR="00F34631">
        <w:rPr>
          <w:rFonts w:ascii="Arial" w:hAnsi="Arial" w:cs="Arial"/>
          <w:sz w:val="24"/>
          <w:szCs w:val="24"/>
        </w:rPr>
        <w:t xml:space="preserve"> </w:t>
      </w:r>
      <w:r w:rsidR="005563E0">
        <w:rPr>
          <w:rFonts w:ascii="Arial" w:hAnsi="Arial" w:cs="Arial"/>
          <w:sz w:val="24"/>
          <w:szCs w:val="24"/>
        </w:rPr>
        <w:t xml:space="preserve">was considered </w:t>
      </w:r>
      <w:r w:rsidR="00FA5DFC">
        <w:rPr>
          <w:rFonts w:ascii="Arial" w:hAnsi="Arial" w:cs="Arial"/>
          <w:sz w:val="24"/>
          <w:szCs w:val="24"/>
        </w:rPr>
        <w:t>and</w:t>
      </w:r>
      <w:r w:rsidR="00F34631">
        <w:rPr>
          <w:rFonts w:ascii="Arial" w:hAnsi="Arial" w:cs="Arial"/>
          <w:sz w:val="24"/>
          <w:szCs w:val="24"/>
        </w:rPr>
        <w:t>/or</w:t>
      </w:r>
      <w:r w:rsidR="00FA5DFC">
        <w:rPr>
          <w:rFonts w:ascii="Arial" w:hAnsi="Arial" w:cs="Arial"/>
          <w:sz w:val="24"/>
          <w:szCs w:val="24"/>
        </w:rPr>
        <w:t xml:space="preserve"> assessed </w:t>
      </w:r>
      <w:r w:rsidR="005563E0">
        <w:rPr>
          <w:rFonts w:ascii="Arial" w:hAnsi="Arial" w:cs="Arial"/>
          <w:sz w:val="24"/>
          <w:szCs w:val="24"/>
        </w:rPr>
        <w:t>with</w:t>
      </w:r>
      <w:r w:rsidR="00FA5DFC">
        <w:rPr>
          <w:rFonts w:ascii="Arial" w:hAnsi="Arial" w:cs="Arial"/>
          <w:sz w:val="24"/>
          <w:szCs w:val="24"/>
        </w:rPr>
        <w:t>in</w:t>
      </w:r>
      <w:r w:rsidR="005563E0">
        <w:rPr>
          <w:rFonts w:ascii="Arial" w:hAnsi="Arial" w:cs="Arial"/>
          <w:sz w:val="24"/>
          <w:szCs w:val="24"/>
        </w:rPr>
        <w:t xml:space="preserve"> the application.</w:t>
      </w:r>
    </w:p>
    <w:p w14:paraId="601132FF" w14:textId="77777777" w:rsidR="00FE1399" w:rsidRDefault="00FE1399" w:rsidP="00FF156B">
      <w:pPr>
        <w:pStyle w:val="ListParagraph"/>
        <w:ind w:left="0"/>
        <w:jc w:val="both"/>
        <w:rPr>
          <w:rFonts w:ascii="Arial" w:hAnsi="Arial" w:cs="Arial"/>
          <w:sz w:val="24"/>
          <w:szCs w:val="24"/>
        </w:rPr>
      </w:pPr>
    </w:p>
    <w:p w14:paraId="643A0400" w14:textId="752D0155" w:rsidR="00133C4C" w:rsidRDefault="00D95D23" w:rsidP="00C25B2F">
      <w:pPr>
        <w:spacing w:after="0" w:line="240" w:lineRule="auto"/>
        <w:rPr>
          <w:rFonts w:ascii="Arial" w:hAnsi="Arial" w:cs="Arial"/>
          <w:sz w:val="24"/>
          <w:szCs w:val="24"/>
        </w:rPr>
      </w:pPr>
      <w:r>
        <w:rPr>
          <w:rFonts w:ascii="Arial" w:hAnsi="Arial" w:cs="Arial"/>
          <w:sz w:val="24"/>
          <w:szCs w:val="24"/>
        </w:rPr>
        <w:t xml:space="preserve">With regards to Response </w:t>
      </w:r>
      <w:r w:rsidR="00E22B88">
        <w:rPr>
          <w:rFonts w:ascii="Arial" w:hAnsi="Arial" w:cs="Arial"/>
          <w:sz w:val="24"/>
          <w:szCs w:val="24"/>
        </w:rPr>
        <w:t>12</w:t>
      </w:r>
      <w:r w:rsidR="00F34631">
        <w:rPr>
          <w:rFonts w:ascii="Arial" w:hAnsi="Arial" w:cs="Arial"/>
          <w:sz w:val="24"/>
          <w:szCs w:val="24"/>
        </w:rPr>
        <w:t xml:space="preserve">: </w:t>
      </w:r>
      <w:r w:rsidR="00E22B88">
        <w:rPr>
          <w:rFonts w:ascii="Arial" w:hAnsi="Arial" w:cs="Arial"/>
          <w:sz w:val="24"/>
          <w:szCs w:val="24"/>
        </w:rPr>
        <w:t xml:space="preserve"> we </w:t>
      </w:r>
      <w:r w:rsidR="00F34631">
        <w:rPr>
          <w:rFonts w:ascii="Arial" w:hAnsi="Arial" w:cs="Arial"/>
          <w:sz w:val="24"/>
          <w:szCs w:val="24"/>
        </w:rPr>
        <w:t xml:space="preserve">have </w:t>
      </w:r>
      <w:r w:rsidR="00E22B88">
        <w:rPr>
          <w:rFonts w:ascii="Arial" w:hAnsi="Arial" w:cs="Arial"/>
          <w:sz w:val="24"/>
          <w:szCs w:val="24"/>
        </w:rPr>
        <w:t>not see</w:t>
      </w:r>
      <w:r w:rsidR="00F34631">
        <w:rPr>
          <w:rFonts w:ascii="Arial" w:hAnsi="Arial" w:cs="Arial"/>
          <w:sz w:val="24"/>
          <w:szCs w:val="24"/>
        </w:rPr>
        <w:t>n</w:t>
      </w:r>
      <w:r w:rsidR="00E22B88">
        <w:rPr>
          <w:rFonts w:ascii="Arial" w:hAnsi="Arial" w:cs="Arial"/>
          <w:sz w:val="24"/>
          <w:szCs w:val="24"/>
        </w:rPr>
        <w:t xml:space="preserve"> where the huge student population travelling daily</w:t>
      </w:r>
      <w:r w:rsidR="00FA5DFC">
        <w:rPr>
          <w:rFonts w:ascii="Arial" w:hAnsi="Arial" w:cs="Arial"/>
          <w:sz w:val="24"/>
          <w:szCs w:val="24"/>
        </w:rPr>
        <w:t xml:space="preserve">, and ever increasing, </w:t>
      </w:r>
      <w:r w:rsidR="00E22B88">
        <w:rPr>
          <w:rFonts w:ascii="Arial" w:hAnsi="Arial" w:cs="Arial"/>
          <w:sz w:val="24"/>
          <w:szCs w:val="24"/>
        </w:rPr>
        <w:t xml:space="preserve">was included </w:t>
      </w:r>
      <w:r w:rsidR="0030172A">
        <w:rPr>
          <w:rFonts w:ascii="Arial" w:hAnsi="Arial" w:cs="Arial"/>
          <w:sz w:val="24"/>
          <w:szCs w:val="24"/>
        </w:rPr>
        <w:t>in modelling</w:t>
      </w:r>
      <w:r w:rsidR="00776CB8">
        <w:rPr>
          <w:rFonts w:ascii="Arial" w:hAnsi="Arial" w:cs="Arial"/>
          <w:sz w:val="24"/>
          <w:szCs w:val="24"/>
        </w:rPr>
        <w:t xml:space="preserve"> in</w:t>
      </w:r>
      <w:r w:rsidR="00E22B88">
        <w:rPr>
          <w:rFonts w:ascii="Arial" w:hAnsi="Arial" w:cs="Arial"/>
          <w:sz w:val="24"/>
          <w:szCs w:val="24"/>
        </w:rPr>
        <w:t xml:space="preserve"> relation to </w:t>
      </w:r>
      <w:r w:rsidR="00DF1CD3">
        <w:rPr>
          <w:rFonts w:ascii="Arial" w:hAnsi="Arial" w:cs="Arial"/>
          <w:sz w:val="24"/>
          <w:szCs w:val="24"/>
        </w:rPr>
        <w:t xml:space="preserve">decision for the position of the Collins Ave </w:t>
      </w:r>
      <w:r w:rsidR="00FA5DFC">
        <w:rPr>
          <w:rFonts w:ascii="Arial" w:hAnsi="Arial" w:cs="Arial"/>
          <w:sz w:val="24"/>
          <w:szCs w:val="24"/>
        </w:rPr>
        <w:t>S</w:t>
      </w:r>
      <w:r w:rsidR="0030172A">
        <w:rPr>
          <w:rFonts w:ascii="Arial" w:hAnsi="Arial" w:cs="Arial"/>
          <w:sz w:val="24"/>
          <w:szCs w:val="24"/>
        </w:rPr>
        <w:t>tation.</w:t>
      </w:r>
      <w:r w:rsidR="00DF1CD3">
        <w:rPr>
          <w:rFonts w:ascii="Arial" w:hAnsi="Arial" w:cs="Arial"/>
          <w:sz w:val="24"/>
          <w:szCs w:val="24"/>
        </w:rPr>
        <w:t xml:space="preserve"> </w:t>
      </w:r>
      <w:r w:rsidR="00F34631">
        <w:rPr>
          <w:rFonts w:ascii="Arial" w:hAnsi="Arial" w:cs="Arial"/>
          <w:sz w:val="24"/>
          <w:szCs w:val="24"/>
        </w:rPr>
        <w:t xml:space="preserve">We would ask you Inspector to please ensure that this large population of commuters is included in the modelling figures. We note </w:t>
      </w:r>
      <w:r w:rsidR="00DF1CD3">
        <w:rPr>
          <w:rFonts w:ascii="Arial" w:hAnsi="Arial" w:cs="Arial"/>
          <w:sz w:val="24"/>
          <w:szCs w:val="24"/>
        </w:rPr>
        <w:t xml:space="preserve">the </w:t>
      </w:r>
      <w:r w:rsidR="0030172A">
        <w:rPr>
          <w:rFonts w:ascii="Arial" w:hAnsi="Arial" w:cs="Arial"/>
          <w:sz w:val="24"/>
          <w:szCs w:val="24"/>
        </w:rPr>
        <w:t>Northwest</w:t>
      </w:r>
      <w:r w:rsidR="00DF1CD3">
        <w:rPr>
          <w:rFonts w:ascii="Arial" w:hAnsi="Arial" w:cs="Arial"/>
          <w:sz w:val="24"/>
          <w:szCs w:val="24"/>
        </w:rPr>
        <w:t xml:space="preserve"> corner of </w:t>
      </w:r>
      <w:r w:rsidR="0030172A">
        <w:rPr>
          <w:rFonts w:ascii="Arial" w:hAnsi="Arial" w:cs="Arial"/>
          <w:sz w:val="24"/>
          <w:szCs w:val="24"/>
        </w:rPr>
        <w:t>Albert College Park</w:t>
      </w:r>
      <w:r w:rsidR="00DF1CD3">
        <w:rPr>
          <w:rFonts w:ascii="Arial" w:hAnsi="Arial" w:cs="Arial"/>
          <w:sz w:val="24"/>
          <w:szCs w:val="24"/>
        </w:rPr>
        <w:t xml:space="preserve"> is suitable for a station as this is the position that was granted in MetroNorth</w:t>
      </w:r>
      <w:r w:rsidR="00F34631">
        <w:rPr>
          <w:rFonts w:ascii="Arial" w:hAnsi="Arial" w:cs="Arial"/>
          <w:sz w:val="24"/>
          <w:szCs w:val="24"/>
        </w:rPr>
        <w:t xml:space="preserve"> RO</w:t>
      </w:r>
      <w:r w:rsidR="00DF1CD3">
        <w:rPr>
          <w:rFonts w:ascii="Arial" w:hAnsi="Arial" w:cs="Arial"/>
          <w:sz w:val="24"/>
          <w:szCs w:val="24"/>
        </w:rPr>
        <w:t>.</w:t>
      </w:r>
    </w:p>
    <w:p w14:paraId="3E342D42" w14:textId="77777777" w:rsidR="00F34631" w:rsidRDefault="00F34631" w:rsidP="00C25B2F">
      <w:pPr>
        <w:spacing w:after="0" w:line="240" w:lineRule="auto"/>
        <w:rPr>
          <w:rFonts w:ascii="Arial" w:hAnsi="Arial" w:cs="Arial"/>
          <w:sz w:val="24"/>
          <w:szCs w:val="24"/>
        </w:rPr>
      </w:pPr>
    </w:p>
    <w:p w14:paraId="07D24A6A" w14:textId="6DAD758F" w:rsidR="00C25B2F" w:rsidRDefault="00F34631" w:rsidP="00C25B2F">
      <w:pPr>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lastRenderedPageBreak/>
        <w:t>In</w:t>
      </w:r>
      <w:r w:rsidR="00C25B2F" w:rsidRPr="00492B7F">
        <w:rPr>
          <w:rFonts w:ascii="Arial" w:eastAsia="Times New Roman" w:hAnsi="Arial" w:cs="Arial"/>
          <w:color w:val="222222"/>
          <w:kern w:val="0"/>
          <w:sz w:val="24"/>
          <w:szCs w:val="24"/>
          <w:lang w:eastAsia="en-GB"/>
          <w14:ligatures w14:val="none"/>
        </w:rPr>
        <w:t xml:space="preserve"> conclusion Inspector we note with concern </w:t>
      </w:r>
      <w:r w:rsidR="002C3C9C">
        <w:rPr>
          <w:rFonts w:ascii="Arial" w:eastAsia="Times New Roman" w:hAnsi="Arial" w:cs="Arial"/>
          <w:color w:val="222222"/>
          <w:kern w:val="0"/>
          <w:sz w:val="24"/>
          <w:szCs w:val="24"/>
          <w:lang w:eastAsia="en-GB"/>
          <w14:ligatures w14:val="none"/>
        </w:rPr>
        <w:t xml:space="preserve">number </w:t>
      </w:r>
      <w:r w:rsidR="002C3C9C" w:rsidRPr="00492B7F">
        <w:rPr>
          <w:rFonts w:ascii="Arial" w:eastAsia="Times New Roman" w:hAnsi="Arial" w:cs="Arial"/>
          <w:color w:val="222222"/>
          <w:kern w:val="0"/>
          <w:sz w:val="24"/>
          <w:szCs w:val="24"/>
          <w:lang w:eastAsia="en-GB"/>
          <w14:ligatures w14:val="none"/>
        </w:rPr>
        <w:t>of</w:t>
      </w:r>
      <w:r w:rsidR="00C25B2F" w:rsidRPr="00492B7F">
        <w:rPr>
          <w:rFonts w:ascii="Arial" w:eastAsia="Times New Roman" w:hAnsi="Arial" w:cs="Arial"/>
          <w:color w:val="222222"/>
          <w:kern w:val="0"/>
          <w:sz w:val="24"/>
          <w:szCs w:val="24"/>
          <w:lang w:eastAsia="en-GB"/>
          <w14:ligatures w14:val="none"/>
        </w:rPr>
        <w:t xml:space="preserve"> 11th hour private consultation</w:t>
      </w:r>
      <w:r>
        <w:rPr>
          <w:rFonts w:ascii="Arial" w:eastAsia="Times New Roman" w:hAnsi="Arial" w:cs="Arial"/>
          <w:color w:val="222222"/>
          <w:kern w:val="0"/>
          <w:sz w:val="24"/>
          <w:szCs w:val="24"/>
          <w:lang w:eastAsia="en-GB"/>
          <w14:ligatures w14:val="none"/>
        </w:rPr>
        <w:t>s/arrangements</w:t>
      </w:r>
      <w:r w:rsidR="00C25B2F" w:rsidRPr="00492B7F">
        <w:rPr>
          <w:rFonts w:ascii="Arial" w:eastAsia="Times New Roman" w:hAnsi="Arial" w:cs="Arial"/>
          <w:color w:val="222222"/>
          <w:kern w:val="0"/>
          <w:sz w:val="24"/>
          <w:szCs w:val="24"/>
          <w:lang w:eastAsia="en-GB"/>
          <w14:ligatures w14:val="none"/>
        </w:rPr>
        <w:t xml:space="preserve"> being carried out by the NTA/TII </w:t>
      </w:r>
      <w:r>
        <w:rPr>
          <w:rFonts w:ascii="Arial" w:eastAsia="Times New Roman" w:hAnsi="Arial" w:cs="Arial"/>
          <w:color w:val="222222"/>
          <w:kern w:val="0"/>
          <w:sz w:val="24"/>
          <w:szCs w:val="24"/>
          <w:lang w:eastAsia="en-GB"/>
          <w14:ligatures w14:val="none"/>
        </w:rPr>
        <w:t xml:space="preserve">during these oral hearings and the consequent </w:t>
      </w:r>
      <w:r w:rsidR="00C25B2F" w:rsidRPr="00492B7F">
        <w:rPr>
          <w:rFonts w:ascii="Arial" w:eastAsia="Times New Roman" w:hAnsi="Arial" w:cs="Arial"/>
          <w:color w:val="222222"/>
          <w:kern w:val="0"/>
          <w:sz w:val="24"/>
          <w:szCs w:val="24"/>
          <w:lang w:eastAsia="en-GB"/>
          <w14:ligatures w14:val="none"/>
        </w:rPr>
        <w:t xml:space="preserve">withholding of </w:t>
      </w:r>
      <w:r>
        <w:rPr>
          <w:rFonts w:ascii="Arial" w:eastAsia="Times New Roman" w:hAnsi="Arial" w:cs="Arial"/>
          <w:color w:val="222222"/>
          <w:kern w:val="0"/>
          <w:sz w:val="24"/>
          <w:szCs w:val="24"/>
          <w:lang w:eastAsia="en-GB"/>
          <w14:ligatures w14:val="none"/>
        </w:rPr>
        <w:t xml:space="preserve">these resulting </w:t>
      </w:r>
      <w:r w:rsidR="00C25B2F" w:rsidRPr="00492B7F">
        <w:rPr>
          <w:rFonts w:ascii="Arial" w:eastAsia="Times New Roman" w:hAnsi="Arial" w:cs="Arial"/>
          <w:color w:val="222222"/>
          <w:kern w:val="0"/>
          <w:sz w:val="24"/>
          <w:szCs w:val="24"/>
          <w:lang w:eastAsia="en-GB"/>
          <w14:ligatures w14:val="none"/>
        </w:rPr>
        <w:t>details</w:t>
      </w:r>
      <w:r>
        <w:rPr>
          <w:rFonts w:ascii="Arial" w:eastAsia="Times New Roman" w:hAnsi="Arial" w:cs="Arial"/>
          <w:color w:val="222222"/>
          <w:kern w:val="0"/>
          <w:sz w:val="24"/>
          <w:szCs w:val="24"/>
          <w:lang w:eastAsia="en-GB"/>
          <w14:ligatures w14:val="none"/>
        </w:rPr>
        <w:t xml:space="preserve"> from the </w:t>
      </w:r>
      <w:r w:rsidR="00F14C60">
        <w:rPr>
          <w:rFonts w:ascii="Arial" w:eastAsia="Times New Roman" w:hAnsi="Arial" w:cs="Arial"/>
          <w:color w:val="222222"/>
          <w:kern w:val="0"/>
          <w:sz w:val="24"/>
          <w:szCs w:val="24"/>
          <w:lang w:eastAsia="en-GB"/>
          <w14:ligatures w14:val="none"/>
        </w:rPr>
        <w:t>public</w:t>
      </w:r>
      <w:r>
        <w:rPr>
          <w:rFonts w:ascii="Arial" w:eastAsia="Times New Roman" w:hAnsi="Arial" w:cs="Arial"/>
          <w:color w:val="222222"/>
          <w:kern w:val="0"/>
          <w:sz w:val="24"/>
          <w:szCs w:val="24"/>
          <w:lang w:eastAsia="en-GB"/>
          <w14:ligatures w14:val="none"/>
        </w:rPr>
        <w:t xml:space="preserve">. </w:t>
      </w:r>
      <w:r w:rsidR="00C25B2F" w:rsidRPr="00492B7F">
        <w:rPr>
          <w:rFonts w:ascii="Arial" w:eastAsia="Times New Roman" w:hAnsi="Arial" w:cs="Arial"/>
          <w:color w:val="222222"/>
          <w:kern w:val="0"/>
          <w:sz w:val="24"/>
          <w:szCs w:val="24"/>
          <w:lang w:eastAsia="en-GB"/>
          <w14:ligatures w14:val="none"/>
        </w:rPr>
        <w:t>We</w:t>
      </w:r>
      <w:r>
        <w:rPr>
          <w:rFonts w:ascii="Arial" w:eastAsia="Times New Roman" w:hAnsi="Arial" w:cs="Arial"/>
          <w:color w:val="222222"/>
          <w:kern w:val="0"/>
          <w:sz w:val="24"/>
          <w:szCs w:val="24"/>
          <w:lang w:eastAsia="en-GB"/>
          <w14:ligatures w14:val="none"/>
        </w:rPr>
        <w:t xml:space="preserve"> believe </w:t>
      </w:r>
      <w:r w:rsidR="00C25B2F" w:rsidRPr="00492B7F">
        <w:rPr>
          <w:rFonts w:ascii="Arial" w:eastAsia="Times New Roman" w:hAnsi="Arial" w:cs="Arial"/>
          <w:color w:val="222222"/>
          <w:kern w:val="0"/>
          <w:sz w:val="24"/>
          <w:szCs w:val="24"/>
          <w:lang w:eastAsia="en-GB"/>
          <w14:ligatures w14:val="none"/>
        </w:rPr>
        <w:t xml:space="preserve">that all negotiations in relation to this RO process </w:t>
      </w:r>
      <w:r>
        <w:rPr>
          <w:rFonts w:ascii="Arial" w:eastAsia="Times New Roman" w:hAnsi="Arial" w:cs="Arial"/>
          <w:color w:val="222222"/>
          <w:kern w:val="0"/>
          <w:sz w:val="24"/>
          <w:szCs w:val="24"/>
          <w:lang w:eastAsia="en-GB"/>
          <w14:ligatures w14:val="none"/>
        </w:rPr>
        <w:t xml:space="preserve">should be open, transparent and </w:t>
      </w:r>
      <w:r w:rsidR="004F6809">
        <w:rPr>
          <w:rFonts w:ascii="Arial" w:eastAsia="Times New Roman" w:hAnsi="Arial" w:cs="Arial"/>
          <w:color w:val="222222"/>
          <w:kern w:val="0"/>
          <w:sz w:val="24"/>
          <w:szCs w:val="24"/>
          <w:lang w:eastAsia="en-GB"/>
          <w14:ligatures w14:val="none"/>
        </w:rPr>
        <w:t>with</w:t>
      </w:r>
      <w:r w:rsidR="00C25B2F" w:rsidRPr="00492B7F">
        <w:rPr>
          <w:rFonts w:ascii="Arial" w:eastAsia="Times New Roman" w:hAnsi="Arial" w:cs="Arial"/>
          <w:color w:val="222222"/>
          <w:kern w:val="0"/>
          <w:sz w:val="24"/>
          <w:szCs w:val="24"/>
          <w:lang w:eastAsia="en-GB"/>
          <w14:ligatures w14:val="none"/>
        </w:rPr>
        <w:t>in the public domain.</w:t>
      </w:r>
    </w:p>
    <w:p w14:paraId="110A1F78" w14:textId="77777777" w:rsidR="005B0C12" w:rsidRPr="00492B7F" w:rsidRDefault="005B0C12" w:rsidP="00C25B2F">
      <w:pPr>
        <w:spacing w:after="0" w:line="240" w:lineRule="auto"/>
        <w:rPr>
          <w:rFonts w:ascii="Arial" w:eastAsia="Times New Roman" w:hAnsi="Arial" w:cs="Arial"/>
          <w:color w:val="222222"/>
          <w:kern w:val="0"/>
          <w:sz w:val="24"/>
          <w:szCs w:val="24"/>
          <w:lang w:eastAsia="en-GB"/>
          <w14:ligatures w14:val="none"/>
        </w:rPr>
      </w:pPr>
    </w:p>
    <w:p w14:paraId="297D7058" w14:textId="08B4515A" w:rsidR="00C25B2F" w:rsidRDefault="00C25B2F" w:rsidP="00C25B2F">
      <w:pPr>
        <w:spacing w:after="0" w:line="240" w:lineRule="auto"/>
        <w:rPr>
          <w:rFonts w:ascii="Arial" w:eastAsia="Times New Roman" w:hAnsi="Arial" w:cs="Arial"/>
          <w:color w:val="222222"/>
          <w:kern w:val="0"/>
          <w:sz w:val="24"/>
          <w:szCs w:val="24"/>
          <w:lang w:eastAsia="en-GB"/>
          <w14:ligatures w14:val="none"/>
        </w:rPr>
      </w:pPr>
      <w:r w:rsidRPr="00492B7F">
        <w:rPr>
          <w:rFonts w:ascii="Arial" w:eastAsia="Times New Roman" w:hAnsi="Arial" w:cs="Arial"/>
          <w:color w:val="222222"/>
          <w:kern w:val="0"/>
          <w:sz w:val="24"/>
          <w:szCs w:val="24"/>
          <w:lang w:eastAsia="en-GB"/>
          <w14:ligatures w14:val="none"/>
        </w:rPr>
        <w:t xml:space="preserve">We </w:t>
      </w:r>
      <w:r w:rsidR="005B0C12">
        <w:rPr>
          <w:rFonts w:ascii="Arial" w:eastAsia="Times New Roman" w:hAnsi="Arial" w:cs="Arial"/>
          <w:color w:val="222222"/>
          <w:kern w:val="0"/>
          <w:sz w:val="24"/>
          <w:szCs w:val="24"/>
          <w:lang w:eastAsia="en-GB"/>
          <w14:ligatures w14:val="none"/>
        </w:rPr>
        <w:t xml:space="preserve">hope that today </w:t>
      </w:r>
      <w:r w:rsidRPr="00492B7F">
        <w:rPr>
          <w:rFonts w:ascii="Arial" w:eastAsia="Times New Roman" w:hAnsi="Arial" w:cs="Arial"/>
          <w:color w:val="222222"/>
          <w:kern w:val="0"/>
          <w:sz w:val="24"/>
          <w:szCs w:val="24"/>
          <w:lang w:eastAsia="en-GB"/>
          <w14:ligatures w14:val="none"/>
        </w:rPr>
        <w:t>we have shown you</w:t>
      </w:r>
      <w:r w:rsidR="003F37C3">
        <w:rPr>
          <w:rFonts w:ascii="Arial" w:eastAsia="Times New Roman" w:hAnsi="Arial" w:cs="Arial"/>
          <w:color w:val="222222"/>
          <w:kern w:val="0"/>
          <w:sz w:val="24"/>
          <w:szCs w:val="24"/>
          <w:lang w:eastAsia="en-GB"/>
          <w14:ligatures w14:val="none"/>
        </w:rPr>
        <w:t>,</w:t>
      </w:r>
      <w:r w:rsidRPr="00492B7F">
        <w:rPr>
          <w:rFonts w:ascii="Arial" w:eastAsia="Times New Roman" w:hAnsi="Arial" w:cs="Arial"/>
          <w:color w:val="222222"/>
          <w:kern w:val="0"/>
          <w:sz w:val="24"/>
          <w:szCs w:val="24"/>
          <w:lang w:eastAsia="en-GB"/>
          <w14:ligatures w14:val="none"/>
        </w:rPr>
        <w:t xml:space="preserve"> </w:t>
      </w:r>
      <w:r w:rsidR="003F37C3">
        <w:rPr>
          <w:rFonts w:ascii="Arial" w:eastAsia="Times New Roman" w:hAnsi="Arial" w:cs="Arial"/>
          <w:color w:val="222222"/>
          <w:kern w:val="0"/>
          <w:sz w:val="24"/>
          <w:szCs w:val="24"/>
          <w:lang w:eastAsia="en-GB"/>
          <w14:ligatures w14:val="none"/>
        </w:rPr>
        <w:t>I</w:t>
      </w:r>
      <w:r w:rsidRPr="00492B7F">
        <w:rPr>
          <w:rFonts w:ascii="Arial" w:eastAsia="Times New Roman" w:hAnsi="Arial" w:cs="Arial"/>
          <w:color w:val="222222"/>
          <w:kern w:val="0"/>
          <w:sz w:val="24"/>
          <w:szCs w:val="24"/>
          <w:lang w:eastAsia="en-GB"/>
          <w14:ligatures w14:val="none"/>
        </w:rPr>
        <w:t>nspector evidence of the withholding of information from the public by the TII</w:t>
      </w:r>
      <w:r w:rsidR="005B0C12">
        <w:rPr>
          <w:rFonts w:ascii="Arial" w:eastAsia="Times New Roman" w:hAnsi="Arial" w:cs="Arial"/>
          <w:color w:val="222222"/>
          <w:kern w:val="0"/>
          <w:sz w:val="24"/>
          <w:szCs w:val="24"/>
          <w:lang w:eastAsia="en-GB"/>
          <w14:ligatures w14:val="none"/>
        </w:rPr>
        <w:t>. This was</w:t>
      </w:r>
      <w:r w:rsidRPr="00492B7F">
        <w:rPr>
          <w:rFonts w:ascii="Arial" w:eastAsia="Times New Roman" w:hAnsi="Arial" w:cs="Arial"/>
          <w:color w:val="222222"/>
          <w:kern w:val="0"/>
          <w:sz w:val="24"/>
          <w:szCs w:val="24"/>
          <w:lang w:eastAsia="en-GB"/>
          <w14:ligatures w14:val="none"/>
        </w:rPr>
        <w:t xml:space="preserve"> in relation to the above ground nature of the shaft </w:t>
      </w:r>
      <w:r w:rsidR="005B0C12">
        <w:rPr>
          <w:rFonts w:ascii="Arial" w:eastAsia="Times New Roman" w:hAnsi="Arial" w:cs="Arial"/>
          <w:color w:val="222222"/>
          <w:kern w:val="0"/>
          <w:sz w:val="24"/>
          <w:szCs w:val="24"/>
          <w:lang w:eastAsia="en-GB"/>
          <w14:ligatures w14:val="none"/>
        </w:rPr>
        <w:t xml:space="preserve">and </w:t>
      </w:r>
      <w:r w:rsidRPr="00492B7F">
        <w:rPr>
          <w:rFonts w:ascii="Arial" w:eastAsia="Times New Roman" w:hAnsi="Arial" w:cs="Arial"/>
          <w:color w:val="222222"/>
          <w:kern w:val="0"/>
          <w:sz w:val="24"/>
          <w:szCs w:val="24"/>
          <w:lang w:eastAsia="en-GB"/>
          <w14:ligatures w14:val="none"/>
        </w:rPr>
        <w:t>during the statutory consultation period in 2019</w:t>
      </w:r>
      <w:r w:rsidR="005B0C12">
        <w:rPr>
          <w:rFonts w:ascii="Arial" w:eastAsia="Times New Roman" w:hAnsi="Arial" w:cs="Arial"/>
          <w:color w:val="222222"/>
          <w:kern w:val="0"/>
          <w:sz w:val="24"/>
          <w:szCs w:val="24"/>
          <w:lang w:eastAsia="en-GB"/>
          <w14:ligatures w14:val="none"/>
        </w:rPr>
        <w:t xml:space="preserve">. It is our </w:t>
      </w:r>
      <w:r w:rsidR="00F14C60">
        <w:rPr>
          <w:rFonts w:ascii="Arial" w:eastAsia="Times New Roman" w:hAnsi="Arial" w:cs="Arial"/>
          <w:color w:val="222222"/>
          <w:kern w:val="0"/>
          <w:sz w:val="24"/>
          <w:szCs w:val="24"/>
          <w:lang w:eastAsia="en-GB"/>
          <w14:ligatures w14:val="none"/>
        </w:rPr>
        <w:t xml:space="preserve">view </w:t>
      </w:r>
      <w:r w:rsidR="00F14C60" w:rsidRPr="00492B7F">
        <w:rPr>
          <w:rFonts w:ascii="Arial" w:eastAsia="Times New Roman" w:hAnsi="Arial" w:cs="Arial"/>
          <w:color w:val="222222"/>
          <w:kern w:val="0"/>
          <w:sz w:val="24"/>
          <w:szCs w:val="24"/>
          <w:lang w:eastAsia="en-GB"/>
          <w14:ligatures w14:val="none"/>
        </w:rPr>
        <w:t>that</w:t>
      </w:r>
      <w:r w:rsidRPr="00492B7F">
        <w:rPr>
          <w:rFonts w:ascii="Arial" w:eastAsia="Times New Roman" w:hAnsi="Arial" w:cs="Arial"/>
          <w:color w:val="222222"/>
          <w:kern w:val="0"/>
          <w:sz w:val="24"/>
          <w:szCs w:val="24"/>
          <w:lang w:eastAsia="en-GB"/>
          <w14:ligatures w14:val="none"/>
        </w:rPr>
        <w:t xml:space="preserve"> the consultation did </w:t>
      </w:r>
      <w:r w:rsidR="00F14C60" w:rsidRPr="00492B7F">
        <w:rPr>
          <w:rFonts w:ascii="Arial" w:eastAsia="Times New Roman" w:hAnsi="Arial" w:cs="Arial"/>
          <w:color w:val="222222"/>
          <w:kern w:val="0"/>
          <w:sz w:val="24"/>
          <w:szCs w:val="24"/>
          <w:lang w:eastAsia="en-GB"/>
          <w14:ligatures w14:val="none"/>
        </w:rPr>
        <w:t>not meet</w:t>
      </w:r>
      <w:r w:rsidRPr="00492B7F">
        <w:rPr>
          <w:rFonts w:ascii="Arial" w:eastAsia="Times New Roman" w:hAnsi="Arial" w:cs="Arial"/>
          <w:color w:val="222222"/>
          <w:kern w:val="0"/>
          <w:sz w:val="24"/>
          <w:szCs w:val="24"/>
          <w:lang w:eastAsia="en-GB"/>
          <w14:ligatures w14:val="none"/>
        </w:rPr>
        <w:t xml:space="preserve"> the standards of</w:t>
      </w:r>
      <w:r w:rsidR="005B0C12">
        <w:rPr>
          <w:rFonts w:ascii="Arial" w:eastAsia="Times New Roman" w:hAnsi="Arial" w:cs="Arial"/>
          <w:color w:val="222222"/>
          <w:kern w:val="0"/>
          <w:sz w:val="24"/>
          <w:szCs w:val="24"/>
          <w:lang w:eastAsia="en-GB"/>
          <w14:ligatures w14:val="none"/>
        </w:rPr>
        <w:t xml:space="preserve"> </w:t>
      </w:r>
      <w:r w:rsidR="003F37C3">
        <w:rPr>
          <w:rFonts w:ascii="Arial" w:eastAsia="Times New Roman" w:hAnsi="Arial" w:cs="Arial"/>
          <w:color w:val="222222"/>
          <w:kern w:val="0"/>
          <w:sz w:val="24"/>
          <w:szCs w:val="24"/>
          <w:lang w:eastAsia="en-GB"/>
          <w14:ligatures w14:val="none"/>
        </w:rPr>
        <w:t xml:space="preserve">existing </w:t>
      </w:r>
      <w:r w:rsidRPr="00492B7F">
        <w:rPr>
          <w:rFonts w:ascii="Arial" w:eastAsia="Times New Roman" w:hAnsi="Arial" w:cs="Arial"/>
          <w:color w:val="222222"/>
          <w:kern w:val="0"/>
          <w:sz w:val="24"/>
          <w:szCs w:val="24"/>
          <w:lang w:eastAsia="en-GB"/>
          <w14:ligatures w14:val="none"/>
        </w:rPr>
        <w:t>environmental protections and</w:t>
      </w:r>
      <w:r w:rsidR="005B0C12">
        <w:rPr>
          <w:rFonts w:ascii="Arial" w:eastAsia="Times New Roman" w:hAnsi="Arial" w:cs="Arial"/>
          <w:color w:val="222222"/>
          <w:kern w:val="0"/>
          <w:sz w:val="24"/>
          <w:szCs w:val="24"/>
          <w:lang w:eastAsia="en-GB"/>
          <w14:ligatures w14:val="none"/>
        </w:rPr>
        <w:t xml:space="preserve"> the </w:t>
      </w:r>
      <w:r w:rsidRPr="00492B7F">
        <w:rPr>
          <w:rFonts w:ascii="Arial" w:eastAsia="Times New Roman" w:hAnsi="Arial" w:cs="Arial"/>
          <w:color w:val="222222"/>
          <w:kern w:val="0"/>
          <w:sz w:val="24"/>
          <w:szCs w:val="24"/>
          <w:lang w:eastAsia="en-GB"/>
          <w14:ligatures w14:val="none"/>
        </w:rPr>
        <w:t>rights of public participation guaranteed by EU law and the Aarhus Convention</w:t>
      </w:r>
      <w:r w:rsidR="005B0C12">
        <w:rPr>
          <w:rFonts w:ascii="Arial" w:eastAsia="Times New Roman" w:hAnsi="Arial" w:cs="Arial"/>
          <w:color w:val="222222"/>
          <w:kern w:val="0"/>
          <w:sz w:val="24"/>
          <w:szCs w:val="24"/>
          <w:lang w:eastAsia="en-GB"/>
          <w14:ligatures w14:val="none"/>
        </w:rPr>
        <w:t>.</w:t>
      </w:r>
    </w:p>
    <w:p w14:paraId="4403F307" w14:textId="77777777" w:rsidR="005B0C12" w:rsidRPr="00492B7F" w:rsidRDefault="005B0C12" w:rsidP="00C25B2F">
      <w:pPr>
        <w:spacing w:after="0" w:line="240" w:lineRule="auto"/>
        <w:rPr>
          <w:rFonts w:ascii="Arial" w:eastAsia="Times New Roman" w:hAnsi="Arial" w:cs="Arial"/>
          <w:color w:val="222222"/>
          <w:kern w:val="0"/>
          <w:sz w:val="24"/>
          <w:szCs w:val="24"/>
          <w:lang w:eastAsia="en-GB"/>
          <w14:ligatures w14:val="none"/>
        </w:rPr>
      </w:pPr>
    </w:p>
    <w:p w14:paraId="0BE29CE4" w14:textId="198CE360" w:rsidR="00C25B2F" w:rsidRPr="00492B7F" w:rsidRDefault="00C25B2F" w:rsidP="00C25B2F">
      <w:pPr>
        <w:spacing w:after="0" w:line="240" w:lineRule="auto"/>
        <w:rPr>
          <w:rFonts w:ascii="Arial" w:eastAsia="Times New Roman" w:hAnsi="Arial" w:cs="Arial"/>
          <w:color w:val="222222"/>
          <w:kern w:val="0"/>
          <w:sz w:val="24"/>
          <w:szCs w:val="24"/>
          <w:lang w:eastAsia="en-GB"/>
          <w14:ligatures w14:val="none"/>
        </w:rPr>
      </w:pPr>
      <w:r w:rsidRPr="00492B7F">
        <w:rPr>
          <w:rFonts w:ascii="Arial" w:eastAsia="Times New Roman" w:hAnsi="Arial" w:cs="Arial"/>
          <w:color w:val="222222"/>
          <w:kern w:val="0"/>
          <w:sz w:val="24"/>
          <w:szCs w:val="24"/>
          <w:lang w:eastAsia="en-GB"/>
          <w14:ligatures w14:val="none"/>
        </w:rPr>
        <w:t xml:space="preserve">The choice of a single bore tunnel and the location of stations at Collins Avenue and Griffith Park (on the Home Farm football pitch) </w:t>
      </w:r>
      <w:r w:rsidR="005B0C12">
        <w:rPr>
          <w:rFonts w:ascii="Arial" w:eastAsia="Times New Roman" w:hAnsi="Arial" w:cs="Arial"/>
          <w:color w:val="222222"/>
          <w:kern w:val="0"/>
          <w:sz w:val="24"/>
          <w:szCs w:val="24"/>
          <w:lang w:eastAsia="en-GB"/>
          <w14:ligatures w14:val="none"/>
        </w:rPr>
        <w:t xml:space="preserve">will </w:t>
      </w:r>
      <w:r w:rsidRPr="00492B7F">
        <w:rPr>
          <w:rFonts w:ascii="Arial" w:eastAsia="Times New Roman" w:hAnsi="Arial" w:cs="Arial"/>
          <w:color w:val="222222"/>
          <w:kern w:val="0"/>
          <w:sz w:val="24"/>
          <w:szCs w:val="24"/>
          <w:lang w:eastAsia="en-GB"/>
          <w14:ligatures w14:val="none"/>
        </w:rPr>
        <w:t>result</w:t>
      </w:r>
      <w:r w:rsidR="005B0C12">
        <w:rPr>
          <w:rFonts w:ascii="Arial" w:eastAsia="Times New Roman" w:hAnsi="Arial" w:cs="Arial"/>
          <w:color w:val="222222"/>
          <w:kern w:val="0"/>
          <w:sz w:val="24"/>
          <w:szCs w:val="24"/>
          <w:lang w:eastAsia="en-GB"/>
          <w14:ligatures w14:val="none"/>
        </w:rPr>
        <w:t xml:space="preserve"> </w:t>
      </w:r>
      <w:r w:rsidR="008D5F1E" w:rsidRPr="00492B7F">
        <w:rPr>
          <w:rFonts w:ascii="Arial" w:eastAsia="Times New Roman" w:hAnsi="Arial" w:cs="Arial"/>
          <w:color w:val="222222"/>
          <w:kern w:val="0"/>
          <w:sz w:val="24"/>
          <w:szCs w:val="24"/>
          <w:lang w:eastAsia="en-GB"/>
          <w14:ligatures w14:val="none"/>
        </w:rPr>
        <w:t>in the</w:t>
      </w:r>
      <w:r w:rsidRPr="00492B7F">
        <w:rPr>
          <w:rFonts w:ascii="Arial" w:eastAsia="Times New Roman" w:hAnsi="Arial" w:cs="Arial"/>
          <w:color w:val="222222"/>
          <w:kern w:val="0"/>
          <w:sz w:val="24"/>
          <w:szCs w:val="24"/>
          <w:lang w:eastAsia="en-GB"/>
          <w14:ligatures w14:val="none"/>
        </w:rPr>
        <w:t xml:space="preserve"> permanent loss of a significant portion of Albert College Park</w:t>
      </w:r>
      <w:r w:rsidR="005B0C12">
        <w:rPr>
          <w:rFonts w:ascii="Arial" w:eastAsia="Times New Roman" w:hAnsi="Arial" w:cs="Arial"/>
          <w:color w:val="222222"/>
          <w:kern w:val="0"/>
          <w:sz w:val="24"/>
          <w:szCs w:val="24"/>
          <w:lang w:eastAsia="en-GB"/>
          <w14:ligatures w14:val="none"/>
        </w:rPr>
        <w:t xml:space="preserve">. The permanent loss </w:t>
      </w:r>
      <w:r w:rsidRPr="00492B7F">
        <w:rPr>
          <w:rFonts w:ascii="Arial" w:eastAsia="Times New Roman" w:hAnsi="Arial" w:cs="Arial"/>
          <w:color w:val="222222"/>
          <w:kern w:val="0"/>
          <w:sz w:val="24"/>
          <w:szCs w:val="24"/>
          <w:lang w:eastAsia="en-GB"/>
          <w14:ligatures w14:val="none"/>
        </w:rPr>
        <w:t xml:space="preserve">of a significant area of public parkland </w:t>
      </w:r>
      <w:r w:rsidR="005B0C12">
        <w:rPr>
          <w:rFonts w:ascii="Arial" w:eastAsia="Times New Roman" w:hAnsi="Arial" w:cs="Arial"/>
          <w:color w:val="222222"/>
          <w:kern w:val="0"/>
          <w:sz w:val="24"/>
          <w:szCs w:val="24"/>
          <w:lang w:eastAsia="en-GB"/>
          <w14:ligatures w14:val="none"/>
        </w:rPr>
        <w:t xml:space="preserve">will have </w:t>
      </w:r>
      <w:r w:rsidRPr="00492B7F">
        <w:rPr>
          <w:rFonts w:ascii="Arial" w:eastAsia="Times New Roman" w:hAnsi="Arial" w:cs="Arial"/>
          <w:color w:val="222222"/>
          <w:kern w:val="0"/>
          <w:sz w:val="24"/>
          <w:szCs w:val="24"/>
          <w:lang w:eastAsia="en-GB"/>
          <w14:ligatures w14:val="none"/>
        </w:rPr>
        <w:t>a significant adverse environmental effect</w:t>
      </w:r>
      <w:r w:rsidR="005B0C12">
        <w:rPr>
          <w:rFonts w:ascii="Arial" w:eastAsia="Times New Roman" w:hAnsi="Arial" w:cs="Arial"/>
          <w:color w:val="222222"/>
          <w:kern w:val="0"/>
          <w:sz w:val="24"/>
          <w:szCs w:val="24"/>
          <w:lang w:eastAsia="en-GB"/>
          <w14:ligatures w14:val="none"/>
        </w:rPr>
        <w:t xml:space="preserve"> for our residents and </w:t>
      </w:r>
      <w:r w:rsidRPr="00492B7F">
        <w:rPr>
          <w:rFonts w:ascii="Arial" w:eastAsia="Times New Roman" w:hAnsi="Arial" w:cs="Arial"/>
          <w:color w:val="222222"/>
          <w:kern w:val="0"/>
          <w:sz w:val="24"/>
          <w:szCs w:val="24"/>
          <w:lang w:eastAsia="en-GB"/>
          <w14:ligatures w14:val="none"/>
        </w:rPr>
        <w:t>yet the</w:t>
      </w:r>
      <w:r w:rsidR="005B0C12">
        <w:rPr>
          <w:rFonts w:ascii="Arial" w:eastAsia="Times New Roman" w:hAnsi="Arial" w:cs="Arial"/>
          <w:color w:val="222222"/>
          <w:kern w:val="0"/>
          <w:sz w:val="24"/>
          <w:szCs w:val="24"/>
          <w:lang w:eastAsia="en-GB"/>
          <w14:ligatures w14:val="none"/>
        </w:rPr>
        <w:t xml:space="preserve">y </w:t>
      </w:r>
      <w:r w:rsidRPr="00492B7F">
        <w:rPr>
          <w:rFonts w:ascii="Arial" w:eastAsia="Times New Roman" w:hAnsi="Arial" w:cs="Arial"/>
          <w:color w:val="222222"/>
          <w:kern w:val="0"/>
          <w:sz w:val="24"/>
          <w:szCs w:val="24"/>
          <w:lang w:eastAsia="en-GB"/>
          <w14:ligatures w14:val="none"/>
        </w:rPr>
        <w:t>were </w:t>
      </w:r>
      <w:r w:rsidR="008D5F1E" w:rsidRPr="00492B7F">
        <w:rPr>
          <w:rFonts w:ascii="Arial" w:eastAsia="Times New Roman" w:hAnsi="Arial" w:cs="Arial"/>
          <w:color w:val="222222"/>
          <w:kern w:val="0"/>
          <w:sz w:val="24"/>
          <w:szCs w:val="24"/>
          <w:lang w:eastAsia="en-GB"/>
          <w14:ligatures w14:val="none"/>
        </w:rPr>
        <w:t>not offered</w:t>
      </w:r>
      <w:r w:rsidRPr="00492B7F">
        <w:rPr>
          <w:rFonts w:ascii="Arial" w:eastAsia="Times New Roman" w:hAnsi="Arial" w:cs="Arial"/>
          <w:color w:val="222222"/>
          <w:kern w:val="0"/>
          <w:sz w:val="24"/>
          <w:szCs w:val="24"/>
          <w:lang w:eastAsia="en-GB"/>
          <w14:ligatures w14:val="none"/>
        </w:rPr>
        <w:t xml:space="preserve"> </w:t>
      </w:r>
      <w:r w:rsidR="005B0C12">
        <w:rPr>
          <w:rFonts w:ascii="Arial" w:eastAsia="Times New Roman" w:hAnsi="Arial" w:cs="Arial"/>
          <w:color w:val="222222"/>
          <w:kern w:val="0"/>
          <w:sz w:val="24"/>
          <w:szCs w:val="24"/>
          <w:lang w:eastAsia="en-GB"/>
          <w14:ligatures w14:val="none"/>
        </w:rPr>
        <w:t xml:space="preserve">an </w:t>
      </w:r>
      <w:r w:rsidRPr="00492B7F">
        <w:rPr>
          <w:rFonts w:ascii="Arial" w:eastAsia="Times New Roman" w:hAnsi="Arial" w:cs="Arial"/>
          <w:color w:val="222222"/>
          <w:kern w:val="0"/>
          <w:sz w:val="24"/>
          <w:szCs w:val="24"/>
          <w:lang w:eastAsia="en-GB"/>
          <w14:ligatures w14:val="none"/>
        </w:rPr>
        <w:t xml:space="preserve">opportunity to participate in any </w:t>
      </w:r>
      <w:r w:rsidR="004B7878" w:rsidRPr="00492B7F">
        <w:rPr>
          <w:rFonts w:ascii="Arial" w:eastAsia="Times New Roman" w:hAnsi="Arial" w:cs="Arial"/>
          <w:color w:val="222222"/>
          <w:kern w:val="0"/>
          <w:sz w:val="24"/>
          <w:szCs w:val="24"/>
          <w:lang w:eastAsia="en-GB"/>
          <w14:ligatures w14:val="none"/>
        </w:rPr>
        <w:t>consultation</w:t>
      </w:r>
      <w:r w:rsidR="004B7878">
        <w:rPr>
          <w:rFonts w:ascii="Arial" w:eastAsia="Times New Roman" w:hAnsi="Arial" w:cs="Arial"/>
          <w:color w:val="222222"/>
          <w:kern w:val="0"/>
          <w:sz w:val="24"/>
          <w:szCs w:val="24"/>
          <w:lang w:eastAsia="en-GB"/>
          <w14:ligatures w14:val="none"/>
        </w:rPr>
        <w:t>.</w:t>
      </w:r>
      <w:r w:rsidR="004B7878" w:rsidRPr="00492B7F">
        <w:rPr>
          <w:rFonts w:ascii="Arial" w:eastAsia="Times New Roman" w:hAnsi="Arial" w:cs="Arial"/>
          <w:color w:val="222222"/>
          <w:kern w:val="0"/>
          <w:sz w:val="24"/>
          <w:szCs w:val="24"/>
          <w:lang w:eastAsia="en-GB"/>
          <w14:ligatures w14:val="none"/>
        </w:rPr>
        <w:t xml:space="preserve"> We</w:t>
      </w:r>
      <w:r w:rsidRPr="00492B7F">
        <w:rPr>
          <w:rFonts w:ascii="Arial" w:eastAsia="Times New Roman" w:hAnsi="Arial" w:cs="Arial"/>
          <w:color w:val="222222"/>
          <w:kern w:val="0"/>
          <w:sz w:val="24"/>
          <w:szCs w:val="24"/>
          <w:lang w:eastAsia="en-GB"/>
          <w14:ligatures w14:val="none"/>
        </w:rPr>
        <w:t xml:space="preserve"> are </w:t>
      </w:r>
      <w:r w:rsidR="005B0C12">
        <w:rPr>
          <w:rFonts w:ascii="Arial" w:eastAsia="Times New Roman" w:hAnsi="Arial" w:cs="Arial"/>
          <w:color w:val="222222"/>
          <w:kern w:val="0"/>
          <w:sz w:val="24"/>
          <w:szCs w:val="24"/>
          <w:lang w:eastAsia="en-GB"/>
          <w14:ligatures w14:val="none"/>
        </w:rPr>
        <w:t xml:space="preserve">again </w:t>
      </w:r>
      <w:r w:rsidRPr="00492B7F">
        <w:rPr>
          <w:rFonts w:ascii="Arial" w:eastAsia="Times New Roman" w:hAnsi="Arial" w:cs="Arial"/>
          <w:color w:val="222222"/>
          <w:kern w:val="0"/>
          <w:sz w:val="24"/>
          <w:szCs w:val="24"/>
          <w:lang w:eastAsia="en-GB"/>
          <w14:ligatures w14:val="none"/>
        </w:rPr>
        <w:t xml:space="preserve">asking for a station in this park and not a </w:t>
      </w:r>
      <w:r w:rsidR="008D5F1E" w:rsidRPr="00492B7F">
        <w:rPr>
          <w:rFonts w:ascii="Arial" w:eastAsia="Times New Roman" w:hAnsi="Arial" w:cs="Arial"/>
          <w:color w:val="222222"/>
          <w:kern w:val="0"/>
          <w:sz w:val="24"/>
          <w:szCs w:val="24"/>
          <w:lang w:eastAsia="en-GB"/>
          <w14:ligatures w14:val="none"/>
        </w:rPr>
        <w:t>shaft.</w:t>
      </w:r>
    </w:p>
    <w:p w14:paraId="0FA97ED8" w14:textId="77777777" w:rsidR="00C25B2F" w:rsidRPr="00492B7F" w:rsidRDefault="00C25B2F" w:rsidP="00C25B2F">
      <w:pPr>
        <w:spacing w:after="0" w:line="240" w:lineRule="auto"/>
        <w:rPr>
          <w:rFonts w:ascii="Arial" w:eastAsia="Times New Roman" w:hAnsi="Arial" w:cs="Arial"/>
          <w:color w:val="222222"/>
          <w:kern w:val="0"/>
          <w:sz w:val="24"/>
          <w:szCs w:val="24"/>
          <w:lang w:eastAsia="en-GB"/>
          <w14:ligatures w14:val="none"/>
        </w:rPr>
      </w:pPr>
      <w:r w:rsidRPr="00492B7F">
        <w:rPr>
          <w:rFonts w:ascii="Arial" w:eastAsia="Times New Roman" w:hAnsi="Arial" w:cs="Arial"/>
          <w:color w:val="222222"/>
          <w:kern w:val="0"/>
          <w:sz w:val="24"/>
          <w:szCs w:val="24"/>
          <w:lang w:eastAsia="en-GB"/>
          <w14:ligatures w14:val="none"/>
        </w:rPr>
        <w:t> </w:t>
      </w:r>
    </w:p>
    <w:p w14:paraId="7473D7CB" w14:textId="5F5B8D1D" w:rsidR="00C25B2F" w:rsidRDefault="00C25B2F" w:rsidP="00C25B2F">
      <w:pPr>
        <w:spacing w:after="0" w:line="240" w:lineRule="auto"/>
        <w:rPr>
          <w:rFonts w:ascii="Arial" w:eastAsia="Times New Roman" w:hAnsi="Arial" w:cs="Arial"/>
          <w:color w:val="222222"/>
          <w:kern w:val="0"/>
          <w:sz w:val="24"/>
          <w:szCs w:val="24"/>
          <w:lang w:eastAsia="en-GB"/>
          <w14:ligatures w14:val="none"/>
        </w:rPr>
      </w:pPr>
      <w:r w:rsidRPr="00492B7F">
        <w:rPr>
          <w:rFonts w:ascii="Arial" w:eastAsia="Times New Roman" w:hAnsi="Arial" w:cs="Arial"/>
          <w:color w:val="222222"/>
          <w:kern w:val="0"/>
          <w:sz w:val="24"/>
          <w:szCs w:val="24"/>
          <w:lang w:eastAsia="en-GB"/>
          <w14:ligatures w14:val="none"/>
        </w:rPr>
        <w:t xml:space="preserve">To quote Mr. Justice </w:t>
      </w:r>
      <w:r w:rsidR="005B0C12" w:rsidRPr="00492B7F">
        <w:rPr>
          <w:rFonts w:ascii="Arial" w:eastAsia="Times New Roman" w:hAnsi="Arial" w:cs="Arial"/>
          <w:color w:val="222222"/>
          <w:kern w:val="0"/>
          <w:sz w:val="24"/>
          <w:szCs w:val="24"/>
          <w:lang w:eastAsia="en-GB"/>
          <w14:ligatures w14:val="none"/>
        </w:rPr>
        <w:t xml:space="preserve">Richard </w:t>
      </w:r>
      <w:proofErr w:type="spellStart"/>
      <w:r w:rsidR="005B0C12" w:rsidRPr="00492B7F">
        <w:rPr>
          <w:rFonts w:ascii="Arial" w:eastAsia="Times New Roman" w:hAnsi="Arial" w:cs="Arial"/>
          <w:color w:val="222222"/>
          <w:kern w:val="0"/>
          <w:sz w:val="24"/>
          <w:szCs w:val="24"/>
          <w:lang w:eastAsia="en-GB"/>
          <w14:ligatures w14:val="none"/>
        </w:rPr>
        <w:t>Humpreys</w:t>
      </w:r>
      <w:proofErr w:type="spellEnd"/>
      <w:r w:rsidR="005B0C12">
        <w:rPr>
          <w:rFonts w:ascii="Arial" w:eastAsia="Times New Roman" w:hAnsi="Arial" w:cs="Arial"/>
          <w:color w:val="222222"/>
          <w:kern w:val="0"/>
          <w:sz w:val="24"/>
          <w:szCs w:val="24"/>
          <w:lang w:eastAsia="en-GB"/>
          <w14:ligatures w14:val="none"/>
        </w:rPr>
        <w:t>:</w:t>
      </w:r>
    </w:p>
    <w:p w14:paraId="782BD8E1" w14:textId="77777777" w:rsidR="005B0C12" w:rsidRPr="00492B7F" w:rsidRDefault="005B0C12" w:rsidP="00C25B2F">
      <w:pPr>
        <w:spacing w:after="0" w:line="240" w:lineRule="auto"/>
        <w:rPr>
          <w:rFonts w:ascii="Arial" w:eastAsia="Times New Roman" w:hAnsi="Arial" w:cs="Arial"/>
          <w:color w:val="222222"/>
          <w:kern w:val="0"/>
          <w:sz w:val="24"/>
          <w:szCs w:val="24"/>
          <w:lang w:eastAsia="en-GB"/>
          <w14:ligatures w14:val="none"/>
        </w:rPr>
      </w:pPr>
    </w:p>
    <w:p w14:paraId="1B2A70D9" w14:textId="6939A990" w:rsidR="00C25B2F" w:rsidRDefault="005B0C12" w:rsidP="00C25B2F">
      <w:pPr>
        <w:spacing w:after="0" w:line="240" w:lineRule="auto"/>
        <w:rPr>
          <w:rFonts w:ascii="Arial" w:eastAsia="Times New Roman" w:hAnsi="Arial" w:cs="Arial"/>
          <w:i/>
          <w:iCs/>
          <w:color w:val="0D0D0D" w:themeColor="text1" w:themeTint="F2"/>
          <w:kern w:val="0"/>
          <w:sz w:val="24"/>
          <w:szCs w:val="24"/>
          <w:lang w:eastAsia="en-GB"/>
          <w14:ligatures w14:val="none"/>
        </w:rPr>
      </w:pPr>
      <w:r>
        <w:rPr>
          <w:rFonts w:ascii="Arial" w:eastAsia="Times New Roman" w:hAnsi="Arial" w:cs="Arial"/>
          <w:i/>
          <w:iCs/>
          <w:color w:val="0D0D0D" w:themeColor="text1" w:themeTint="F2"/>
          <w:kern w:val="0"/>
          <w:sz w:val="24"/>
          <w:szCs w:val="24"/>
          <w:lang w:eastAsia="en-GB"/>
          <w14:ligatures w14:val="none"/>
        </w:rPr>
        <w:t>“</w:t>
      </w:r>
      <w:r w:rsidR="00C25B2F" w:rsidRPr="005B0C12">
        <w:rPr>
          <w:rFonts w:ascii="Arial" w:eastAsia="Times New Roman" w:hAnsi="Arial" w:cs="Arial"/>
          <w:i/>
          <w:iCs/>
          <w:color w:val="0D0D0D" w:themeColor="text1" w:themeTint="F2"/>
          <w:kern w:val="0"/>
          <w:sz w:val="24"/>
          <w:szCs w:val="24"/>
          <w:lang w:eastAsia="en-GB"/>
          <w14:ligatures w14:val="none"/>
        </w:rPr>
        <w:t xml:space="preserve">Without taking from the principles of land law, we are all, at best, leaseholders on Planet Earth.  All property must be held with some view to the benefit of society as a whole and of future </w:t>
      </w:r>
      <w:r w:rsidR="008D5F1E" w:rsidRPr="005B0C12">
        <w:rPr>
          <w:rFonts w:ascii="Arial" w:eastAsia="Times New Roman" w:hAnsi="Arial" w:cs="Arial"/>
          <w:i/>
          <w:iCs/>
          <w:color w:val="0D0D0D" w:themeColor="text1" w:themeTint="F2"/>
          <w:kern w:val="0"/>
          <w:sz w:val="24"/>
          <w:szCs w:val="24"/>
          <w:lang w:eastAsia="en-GB"/>
          <w14:ligatures w14:val="none"/>
        </w:rPr>
        <w:t>generations and</w:t>
      </w:r>
      <w:r w:rsidR="00C25B2F" w:rsidRPr="005B0C12">
        <w:rPr>
          <w:rFonts w:ascii="Arial" w:eastAsia="Times New Roman" w:hAnsi="Arial" w:cs="Arial"/>
          <w:i/>
          <w:iCs/>
          <w:color w:val="0D0D0D" w:themeColor="text1" w:themeTint="F2"/>
          <w:kern w:val="0"/>
          <w:sz w:val="24"/>
          <w:szCs w:val="24"/>
          <w:lang w:eastAsia="en-GB"/>
          <w14:ligatures w14:val="none"/>
        </w:rPr>
        <w:t xml:space="preserve"> is not to be dealt with as one sees fit</w:t>
      </w:r>
      <w:r>
        <w:rPr>
          <w:rFonts w:ascii="Arial" w:eastAsia="Times New Roman" w:hAnsi="Arial" w:cs="Arial"/>
          <w:i/>
          <w:iCs/>
          <w:color w:val="0D0D0D" w:themeColor="text1" w:themeTint="F2"/>
          <w:kern w:val="0"/>
          <w:sz w:val="24"/>
          <w:szCs w:val="24"/>
          <w:lang w:eastAsia="en-GB"/>
          <w14:ligatures w14:val="none"/>
        </w:rPr>
        <w:t>”.</w:t>
      </w:r>
    </w:p>
    <w:p w14:paraId="49DF11D1" w14:textId="77777777" w:rsidR="005B0C12" w:rsidRPr="005B0C12" w:rsidRDefault="005B0C12" w:rsidP="00C25B2F">
      <w:pPr>
        <w:spacing w:after="0" w:line="240" w:lineRule="auto"/>
        <w:rPr>
          <w:rFonts w:ascii="Arial" w:eastAsia="Times New Roman" w:hAnsi="Arial" w:cs="Arial"/>
          <w:i/>
          <w:iCs/>
          <w:color w:val="0D0D0D" w:themeColor="text1" w:themeTint="F2"/>
          <w:kern w:val="0"/>
          <w:sz w:val="24"/>
          <w:szCs w:val="24"/>
          <w:lang w:eastAsia="en-GB"/>
          <w14:ligatures w14:val="none"/>
        </w:rPr>
      </w:pPr>
    </w:p>
    <w:p w14:paraId="4637F01A" w14:textId="6945ACD6" w:rsidR="00C25B2F" w:rsidRPr="005B0C12" w:rsidRDefault="00C25B2F" w:rsidP="00C25B2F">
      <w:pPr>
        <w:spacing w:after="0" w:line="240" w:lineRule="auto"/>
        <w:rPr>
          <w:rFonts w:ascii="Arial" w:eastAsia="Times New Roman" w:hAnsi="Arial" w:cs="Arial"/>
          <w:color w:val="0D0D0D" w:themeColor="text1" w:themeTint="F2"/>
          <w:kern w:val="0"/>
          <w:sz w:val="24"/>
          <w:szCs w:val="24"/>
          <w:lang w:eastAsia="en-GB"/>
          <w14:ligatures w14:val="none"/>
        </w:rPr>
      </w:pPr>
      <w:r w:rsidRPr="005B0C12">
        <w:rPr>
          <w:rFonts w:ascii="Arial" w:eastAsia="Times New Roman" w:hAnsi="Arial" w:cs="Arial"/>
          <w:color w:val="0D0D0D" w:themeColor="text1" w:themeTint="F2"/>
          <w:kern w:val="0"/>
          <w:sz w:val="24"/>
          <w:szCs w:val="24"/>
          <w:lang w:eastAsia="en-GB"/>
          <w14:ligatures w14:val="none"/>
        </w:rPr>
        <w:t>We do not feel present or future generations will thank us for allowing TII to put a concrete box and car park in our beautiful park instead of a station</w:t>
      </w:r>
      <w:r w:rsidR="004B7878">
        <w:rPr>
          <w:rFonts w:ascii="Arial" w:eastAsia="Times New Roman" w:hAnsi="Arial" w:cs="Arial"/>
          <w:color w:val="0D0D0D" w:themeColor="text1" w:themeTint="F2"/>
          <w:kern w:val="0"/>
          <w:sz w:val="24"/>
          <w:szCs w:val="24"/>
          <w:lang w:eastAsia="en-GB"/>
          <w14:ligatures w14:val="none"/>
        </w:rPr>
        <w:t>.</w:t>
      </w:r>
    </w:p>
    <w:p w14:paraId="6B02E2EB" w14:textId="77777777" w:rsidR="00C25B2F" w:rsidRPr="005B0C12" w:rsidRDefault="00C25B2F" w:rsidP="00C25B2F">
      <w:pPr>
        <w:spacing w:after="0" w:line="240" w:lineRule="auto"/>
        <w:rPr>
          <w:rFonts w:ascii="Arial" w:eastAsia="Times New Roman" w:hAnsi="Arial" w:cs="Arial"/>
          <w:color w:val="0D0D0D" w:themeColor="text1" w:themeTint="F2"/>
          <w:kern w:val="0"/>
          <w:sz w:val="24"/>
          <w:szCs w:val="24"/>
          <w:lang w:eastAsia="en-GB"/>
          <w14:ligatures w14:val="none"/>
        </w:rPr>
      </w:pPr>
      <w:r w:rsidRPr="005B0C12">
        <w:rPr>
          <w:rFonts w:ascii="Arial" w:eastAsia="Times New Roman" w:hAnsi="Arial" w:cs="Arial"/>
          <w:color w:val="0D0D0D" w:themeColor="text1" w:themeTint="F2"/>
          <w:kern w:val="0"/>
          <w:sz w:val="24"/>
          <w:szCs w:val="24"/>
          <w:lang w:eastAsia="en-GB"/>
          <w14:ligatures w14:val="none"/>
        </w:rPr>
        <w:t> </w:t>
      </w:r>
    </w:p>
    <w:p w14:paraId="68C84A87" w14:textId="2FDF5B8C" w:rsidR="00C25B2F" w:rsidRDefault="004B7878" w:rsidP="00C25B2F">
      <w:pPr>
        <w:spacing w:after="0" w:line="240" w:lineRule="auto"/>
        <w:rPr>
          <w:rFonts w:ascii="Arial" w:eastAsia="Times New Roman" w:hAnsi="Arial" w:cs="Arial"/>
          <w:color w:val="0D0D0D" w:themeColor="text1" w:themeTint="F2"/>
          <w:kern w:val="0"/>
          <w:sz w:val="24"/>
          <w:szCs w:val="24"/>
          <w:lang w:eastAsia="en-GB"/>
          <w14:ligatures w14:val="none"/>
        </w:rPr>
      </w:pPr>
      <w:r>
        <w:rPr>
          <w:rFonts w:ascii="Arial" w:eastAsia="Times New Roman" w:hAnsi="Arial" w:cs="Arial"/>
          <w:color w:val="0D0D0D" w:themeColor="text1" w:themeTint="F2"/>
          <w:kern w:val="0"/>
          <w:sz w:val="24"/>
          <w:szCs w:val="24"/>
          <w:lang w:eastAsia="en-GB"/>
          <w14:ligatures w14:val="none"/>
        </w:rPr>
        <w:t xml:space="preserve">Today </w:t>
      </w:r>
      <w:r w:rsidR="00C25B2F" w:rsidRPr="005B0C12">
        <w:rPr>
          <w:rFonts w:ascii="Arial" w:eastAsia="Times New Roman" w:hAnsi="Arial" w:cs="Arial"/>
          <w:color w:val="0D0D0D" w:themeColor="text1" w:themeTint="F2"/>
          <w:kern w:val="0"/>
          <w:sz w:val="24"/>
          <w:szCs w:val="24"/>
          <w:lang w:eastAsia="en-GB"/>
          <w14:ligatures w14:val="none"/>
        </w:rPr>
        <w:t xml:space="preserve">we have further shown the difficulties </w:t>
      </w:r>
      <w:r>
        <w:rPr>
          <w:rFonts w:ascii="Arial" w:eastAsia="Times New Roman" w:hAnsi="Arial" w:cs="Arial"/>
          <w:color w:val="0D0D0D" w:themeColor="text1" w:themeTint="F2"/>
          <w:kern w:val="0"/>
          <w:sz w:val="24"/>
          <w:szCs w:val="24"/>
          <w:lang w:eastAsia="en-GB"/>
          <w14:ligatures w14:val="none"/>
        </w:rPr>
        <w:t xml:space="preserve">our group as others </w:t>
      </w:r>
      <w:r w:rsidR="00C25B2F" w:rsidRPr="005B0C12">
        <w:rPr>
          <w:rFonts w:ascii="Arial" w:eastAsia="Times New Roman" w:hAnsi="Arial" w:cs="Arial"/>
          <w:color w:val="0D0D0D" w:themeColor="text1" w:themeTint="F2"/>
          <w:kern w:val="0"/>
          <w:sz w:val="24"/>
          <w:szCs w:val="24"/>
          <w:lang w:eastAsia="en-GB"/>
          <w14:ligatures w14:val="none"/>
        </w:rPr>
        <w:t>have had trying to extract information from TII</w:t>
      </w:r>
      <w:r>
        <w:rPr>
          <w:rFonts w:ascii="Arial" w:eastAsia="Times New Roman" w:hAnsi="Arial" w:cs="Arial"/>
          <w:color w:val="0D0D0D" w:themeColor="text1" w:themeTint="F2"/>
          <w:kern w:val="0"/>
          <w:sz w:val="24"/>
          <w:szCs w:val="24"/>
          <w:lang w:eastAsia="en-GB"/>
          <w14:ligatures w14:val="none"/>
        </w:rPr>
        <w:t xml:space="preserve">. They </w:t>
      </w:r>
      <w:r w:rsidR="00C25B2F" w:rsidRPr="005B0C12">
        <w:rPr>
          <w:rFonts w:ascii="Arial" w:eastAsia="Times New Roman" w:hAnsi="Arial" w:cs="Arial"/>
          <w:color w:val="0D0D0D" w:themeColor="text1" w:themeTint="F2"/>
          <w:kern w:val="0"/>
          <w:sz w:val="24"/>
          <w:szCs w:val="24"/>
          <w:lang w:eastAsia="en-GB"/>
          <w14:ligatures w14:val="none"/>
        </w:rPr>
        <w:t xml:space="preserve">deliberately withheld </w:t>
      </w:r>
      <w:r>
        <w:rPr>
          <w:rFonts w:ascii="Arial" w:eastAsia="Times New Roman" w:hAnsi="Arial" w:cs="Arial"/>
          <w:color w:val="0D0D0D" w:themeColor="text1" w:themeTint="F2"/>
          <w:kern w:val="0"/>
          <w:sz w:val="24"/>
          <w:szCs w:val="24"/>
          <w:lang w:eastAsia="en-GB"/>
          <w14:ligatures w14:val="none"/>
        </w:rPr>
        <w:t xml:space="preserve">information </w:t>
      </w:r>
      <w:r w:rsidR="00C25B2F" w:rsidRPr="005B0C12">
        <w:rPr>
          <w:rFonts w:ascii="Arial" w:eastAsia="Times New Roman" w:hAnsi="Arial" w:cs="Arial"/>
          <w:color w:val="0D0D0D" w:themeColor="text1" w:themeTint="F2"/>
          <w:kern w:val="0"/>
          <w:sz w:val="24"/>
          <w:szCs w:val="24"/>
          <w:lang w:eastAsia="en-GB"/>
          <w14:ligatures w14:val="none"/>
        </w:rPr>
        <w:t xml:space="preserve">from us until compelled </w:t>
      </w:r>
      <w:r>
        <w:rPr>
          <w:rFonts w:ascii="Arial" w:eastAsia="Times New Roman" w:hAnsi="Arial" w:cs="Arial"/>
          <w:color w:val="0D0D0D" w:themeColor="text1" w:themeTint="F2"/>
          <w:kern w:val="0"/>
          <w:sz w:val="24"/>
          <w:szCs w:val="24"/>
          <w:lang w:eastAsia="en-GB"/>
          <w14:ligatures w14:val="none"/>
        </w:rPr>
        <w:t xml:space="preserve">to release it </w:t>
      </w:r>
      <w:r w:rsidR="00C25B2F" w:rsidRPr="005B0C12">
        <w:rPr>
          <w:rFonts w:ascii="Arial" w:eastAsia="Times New Roman" w:hAnsi="Arial" w:cs="Arial"/>
          <w:color w:val="0D0D0D" w:themeColor="text1" w:themeTint="F2"/>
          <w:kern w:val="0"/>
          <w:sz w:val="24"/>
          <w:szCs w:val="24"/>
          <w:lang w:eastAsia="en-GB"/>
          <w14:ligatures w14:val="none"/>
        </w:rPr>
        <w:t xml:space="preserve">by the Information Commissioner. </w:t>
      </w:r>
    </w:p>
    <w:p w14:paraId="5B5AB403" w14:textId="77777777" w:rsidR="004B7878" w:rsidRPr="005B0C12" w:rsidRDefault="004B7878" w:rsidP="00C25B2F">
      <w:pPr>
        <w:spacing w:after="0" w:line="240" w:lineRule="auto"/>
        <w:rPr>
          <w:rFonts w:ascii="Arial" w:eastAsia="Times New Roman" w:hAnsi="Arial" w:cs="Arial"/>
          <w:color w:val="0D0D0D" w:themeColor="text1" w:themeTint="F2"/>
          <w:kern w:val="0"/>
          <w:sz w:val="24"/>
          <w:szCs w:val="24"/>
          <w:lang w:eastAsia="en-GB"/>
          <w14:ligatures w14:val="none"/>
        </w:rPr>
      </w:pPr>
    </w:p>
    <w:p w14:paraId="66E0124E" w14:textId="7E7EA9D1" w:rsidR="00C25B2F" w:rsidRPr="005B0C12" w:rsidRDefault="00C25B2F" w:rsidP="00C25B2F">
      <w:pPr>
        <w:spacing w:after="0" w:line="240" w:lineRule="auto"/>
        <w:rPr>
          <w:rFonts w:ascii="Arial" w:eastAsia="Times New Roman" w:hAnsi="Arial" w:cs="Arial"/>
          <w:color w:val="0D0D0D" w:themeColor="text1" w:themeTint="F2"/>
          <w:kern w:val="0"/>
          <w:sz w:val="24"/>
          <w:szCs w:val="24"/>
          <w:lang w:eastAsia="en-GB"/>
          <w14:ligatures w14:val="none"/>
        </w:rPr>
      </w:pPr>
      <w:r w:rsidRPr="005B0C12">
        <w:rPr>
          <w:rFonts w:ascii="Arial" w:eastAsia="Times New Roman" w:hAnsi="Arial" w:cs="Arial"/>
          <w:color w:val="0D0D0D" w:themeColor="text1" w:themeTint="F2"/>
          <w:kern w:val="0"/>
          <w:sz w:val="24"/>
          <w:szCs w:val="24"/>
          <w:lang w:eastAsia="en-GB"/>
          <w14:ligatures w14:val="none"/>
        </w:rPr>
        <w:t>We are asking Inspector</w:t>
      </w:r>
      <w:r w:rsidR="004B7878">
        <w:rPr>
          <w:rFonts w:ascii="Arial" w:eastAsia="Times New Roman" w:hAnsi="Arial" w:cs="Arial"/>
          <w:color w:val="0D0D0D" w:themeColor="text1" w:themeTint="F2"/>
          <w:kern w:val="0"/>
          <w:sz w:val="24"/>
          <w:szCs w:val="24"/>
          <w:lang w:eastAsia="en-GB"/>
          <w14:ligatures w14:val="none"/>
        </w:rPr>
        <w:t xml:space="preserve"> that proper consultation and consideration be given to a station in ACP prior to a RO being granted.</w:t>
      </w:r>
      <w:r w:rsidRPr="005B0C12">
        <w:rPr>
          <w:rFonts w:ascii="Arial" w:eastAsia="Times New Roman" w:hAnsi="Arial" w:cs="Arial"/>
          <w:color w:val="0D0D0D" w:themeColor="text1" w:themeTint="F2"/>
          <w:kern w:val="0"/>
          <w:sz w:val="24"/>
          <w:szCs w:val="24"/>
          <w:lang w:eastAsia="en-GB"/>
          <w14:ligatures w14:val="none"/>
        </w:rPr>
        <w:t xml:space="preserve"> </w:t>
      </w:r>
    </w:p>
    <w:p w14:paraId="775EB7E0" w14:textId="77777777" w:rsidR="004B7878" w:rsidRDefault="004B7878" w:rsidP="00C25B2F">
      <w:pPr>
        <w:spacing w:after="0" w:line="240" w:lineRule="auto"/>
        <w:rPr>
          <w:rFonts w:ascii="Arial" w:eastAsia="Times New Roman" w:hAnsi="Arial" w:cs="Arial"/>
          <w:color w:val="0D0D0D" w:themeColor="text1" w:themeTint="F2"/>
          <w:kern w:val="0"/>
          <w:sz w:val="24"/>
          <w:szCs w:val="24"/>
          <w:lang w:eastAsia="en-GB"/>
          <w14:ligatures w14:val="none"/>
        </w:rPr>
      </w:pPr>
    </w:p>
    <w:p w14:paraId="3D2B1E71" w14:textId="07C10A1C" w:rsidR="00C25B2F" w:rsidRDefault="00C25B2F" w:rsidP="00C25B2F">
      <w:pPr>
        <w:spacing w:after="0" w:line="240" w:lineRule="auto"/>
        <w:rPr>
          <w:rFonts w:ascii="Arial" w:eastAsia="Times New Roman" w:hAnsi="Arial" w:cs="Arial"/>
          <w:color w:val="0D0D0D" w:themeColor="text1" w:themeTint="F2"/>
          <w:kern w:val="0"/>
          <w:sz w:val="24"/>
          <w:szCs w:val="24"/>
          <w:lang w:eastAsia="en-GB"/>
          <w14:ligatures w14:val="none"/>
        </w:rPr>
      </w:pPr>
      <w:r w:rsidRPr="005B0C12">
        <w:rPr>
          <w:rFonts w:ascii="Arial" w:eastAsia="Times New Roman" w:hAnsi="Arial" w:cs="Arial"/>
          <w:color w:val="0D0D0D" w:themeColor="text1" w:themeTint="F2"/>
          <w:kern w:val="0"/>
          <w:sz w:val="24"/>
          <w:szCs w:val="24"/>
          <w:lang w:eastAsia="en-GB"/>
          <w14:ligatures w14:val="none"/>
        </w:rPr>
        <w:t>Thank you</w:t>
      </w:r>
      <w:r w:rsidR="004B7878">
        <w:rPr>
          <w:rFonts w:ascii="Arial" w:eastAsia="Times New Roman" w:hAnsi="Arial" w:cs="Arial"/>
          <w:color w:val="0D0D0D" w:themeColor="text1" w:themeTint="F2"/>
          <w:kern w:val="0"/>
          <w:sz w:val="24"/>
          <w:szCs w:val="24"/>
          <w:lang w:eastAsia="en-GB"/>
          <w14:ligatures w14:val="none"/>
        </w:rPr>
        <w:t>.</w:t>
      </w:r>
    </w:p>
    <w:p w14:paraId="020ECA6E" w14:textId="77777777" w:rsidR="004B7878" w:rsidRDefault="004B7878" w:rsidP="00C25B2F">
      <w:pPr>
        <w:spacing w:after="0" w:line="240" w:lineRule="auto"/>
        <w:rPr>
          <w:rFonts w:ascii="Arial" w:eastAsia="Times New Roman" w:hAnsi="Arial" w:cs="Arial"/>
          <w:color w:val="0D0D0D" w:themeColor="text1" w:themeTint="F2"/>
          <w:kern w:val="0"/>
          <w:sz w:val="24"/>
          <w:szCs w:val="24"/>
          <w:lang w:eastAsia="en-GB"/>
          <w14:ligatures w14:val="none"/>
        </w:rPr>
      </w:pPr>
    </w:p>
    <w:p w14:paraId="095BFCC3" w14:textId="3573A151" w:rsidR="004B7878" w:rsidRPr="005B0C12" w:rsidRDefault="004B7878" w:rsidP="00C25B2F">
      <w:pPr>
        <w:spacing w:after="0" w:line="240" w:lineRule="auto"/>
        <w:rPr>
          <w:rFonts w:ascii="Arial" w:eastAsia="Times New Roman" w:hAnsi="Arial" w:cs="Arial"/>
          <w:color w:val="0D0D0D" w:themeColor="text1" w:themeTint="F2"/>
          <w:kern w:val="0"/>
          <w:sz w:val="24"/>
          <w:szCs w:val="24"/>
          <w:lang w:eastAsia="en-GB"/>
          <w14:ligatures w14:val="none"/>
        </w:rPr>
      </w:pPr>
      <w:r>
        <w:rPr>
          <w:rFonts w:ascii="Arial" w:eastAsia="Times New Roman" w:hAnsi="Arial" w:cs="Arial"/>
          <w:color w:val="0D0D0D" w:themeColor="text1" w:themeTint="F2"/>
          <w:kern w:val="0"/>
          <w:sz w:val="24"/>
          <w:szCs w:val="24"/>
          <w:lang w:eastAsia="en-GB"/>
          <w14:ligatures w14:val="none"/>
        </w:rPr>
        <w:t>GADRA</w:t>
      </w:r>
    </w:p>
    <w:p w14:paraId="3A3BA24D" w14:textId="77777777" w:rsidR="00C25B2F" w:rsidRPr="005B0C12" w:rsidRDefault="00C25B2F" w:rsidP="00C25B2F">
      <w:pPr>
        <w:pStyle w:val="ListParagraph"/>
        <w:ind w:left="0"/>
        <w:jc w:val="both"/>
        <w:rPr>
          <w:rFonts w:ascii="Arial" w:hAnsi="Arial" w:cs="Arial"/>
          <w:color w:val="0D0D0D" w:themeColor="text1" w:themeTint="F2"/>
          <w:sz w:val="24"/>
          <w:szCs w:val="24"/>
        </w:rPr>
      </w:pPr>
    </w:p>
    <w:p w14:paraId="1CCE483B" w14:textId="77777777" w:rsidR="00C25B2F" w:rsidRPr="00492B7F" w:rsidRDefault="00C25B2F" w:rsidP="00C25B2F">
      <w:pPr>
        <w:pStyle w:val="ListParagraph"/>
        <w:ind w:left="360"/>
        <w:jc w:val="both"/>
        <w:rPr>
          <w:rFonts w:ascii="Arial" w:hAnsi="Arial" w:cs="Arial"/>
          <w:sz w:val="24"/>
          <w:szCs w:val="24"/>
        </w:rPr>
      </w:pPr>
    </w:p>
    <w:p w14:paraId="30B5B442" w14:textId="77777777" w:rsidR="00C25B2F" w:rsidRPr="00492B7F" w:rsidRDefault="00C25B2F" w:rsidP="00C25B2F">
      <w:pPr>
        <w:pStyle w:val="ListParagraph"/>
        <w:ind w:left="0"/>
        <w:jc w:val="both"/>
        <w:rPr>
          <w:rFonts w:ascii="Arial" w:hAnsi="Arial" w:cs="Arial"/>
          <w:sz w:val="24"/>
          <w:szCs w:val="24"/>
        </w:rPr>
      </w:pPr>
    </w:p>
    <w:p w14:paraId="45D123FD" w14:textId="77777777" w:rsidR="00C25B2F" w:rsidRPr="00492B7F" w:rsidRDefault="00C25B2F" w:rsidP="00C25B2F">
      <w:pPr>
        <w:pStyle w:val="ListParagraph"/>
        <w:ind w:left="0"/>
        <w:jc w:val="both"/>
        <w:rPr>
          <w:rFonts w:ascii="Arial" w:hAnsi="Arial" w:cs="Arial"/>
          <w:sz w:val="24"/>
          <w:szCs w:val="24"/>
        </w:rPr>
      </w:pPr>
    </w:p>
    <w:p w14:paraId="63624BA5" w14:textId="035E7CDA" w:rsidR="00D95D23" w:rsidRPr="00492B7F" w:rsidRDefault="00D95D23" w:rsidP="00FF156B">
      <w:pPr>
        <w:pStyle w:val="ListParagraph"/>
        <w:ind w:left="0"/>
        <w:jc w:val="both"/>
        <w:rPr>
          <w:rFonts w:ascii="Arial" w:hAnsi="Arial" w:cs="Arial"/>
          <w:sz w:val="24"/>
          <w:szCs w:val="24"/>
        </w:rPr>
      </w:pPr>
    </w:p>
    <w:p w14:paraId="047D27CC" w14:textId="77777777" w:rsidR="00407EF6" w:rsidRPr="00492B7F" w:rsidRDefault="00407EF6" w:rsidP="00FF156B">
      <w:pPr>
        <w:pStyle w:val="ListParagraph"/>
        <w:ind w:left="0"/>
        <w:jc w:val="both"/>
        <w:rPr>
          <w:rFonts w:ascii="Arial" w:hAnsi="Arial" w:cs="Arial"/>
          <w:sz w:val="24"/>
          <w:szCs w:val="24"/>
        </w:rPr>
      </w:pPr>
    </w:p>
    <w:p w14:paraId="06D8D373" w14:textId="77777777" w:rsidR="00FF156B" w:rsidRPr="00492B7F" w:rsidRDefault="00FF156B">
      <w:pPr>
        <w:rPr>
          <w:rFonts w:ascii="Arial" w:hAnsi="Arial" w:cs="Arial"/>
          <w:sz w:val="24"/>
          <w:szCs w:val="24"/>
        </w:rPr>
      </w:pPr>
      <w:r w:rsidRPr="00492B7F">
        <w:rPr>
          <w:rFonts w:ascii="Arial" w:hAnsi="Arial" w:cs="Arial"/>
          <w:sz w:val="24"/>
          <w:szCs w:val="24"/>
        </w:rPr>
        <w:br w:type="page"/>
      </w:r>
    </w:p>
    <w:p w14:paraId="0103C898" w14:textId="7A4AE034" w:rsidR="00355A74" w:rsidRPr="00FF156B" w:rsidRDefault="00FF156B" w:rsidP="00FF156B">
      <w:pPr>
        <w:pStyle w:val="ListParagraph"/>
        <w:ind w:left="0"/>
        <w:jc w:val="center"/>
        <w:rPr>
          <w:rFonts w:ascii="Arial" w:hAnsi="Arial" w:cs="Arial"/>
          <w:b/>
          <w:bCs/>
          <w:color w:val="0070C0"/>
          <w:sz w:val="24"/>
          <w:szCs w:val="24"/>
        </w:rPr>
      </w:pPr>
      <w:r w:rsidRPr="00FF156B">
        <w:rPr>
          <w:rFonts w:ascii="Arial" w:hAnsi="Arial" w:cs="Arial"/>
          <w:b/>
          <w:bCs/>
          <w:color w:val="0070C0"/>
          <w:sz w:val="24"/>
          <w:szCs w:val="24"/>
        </w:rPr>
        <w:lastRenderedPageBreak/>
        <w:t>Appendix – Emails Referenced in Oral Submission</w:t>
      </w:r>
    </w:p>
    <w:p w14:paraId="7488226D" w14:textId="77777777" w:rsidR="00FF156B" w:rsidRDefault="00FF156B" w:rsidP="00141C60">
      <w:pPr>
        <w:spacing w:after="0" w:line="240" w:lineRule="auto"/>
        <w:rPr>
          <w:rFonts w:ascii="Tahoma" w:eastAsia="Times New Roman" w:hAnsi="Tahoma" w:cs="Tahoma"/>
          <w:b/>
          <w:bCs/>
          <w:color w:val="333333"/>
          <w:kern w:val="0"/>
          <w:sz w:val="20"/>
          <w:szCs w:val="20"/>
          <w:shd w:val="clear" w:color="auto" w:fill="FFFFFF"/>
          <w:lang w:eastAsia="en-GB"/>
          <w14:ligatures w14:val="none"/>
        </w:rPr>
      </w:pPr>
    </w:p>
    <w:p w14:paraId="3B96A032" w14:textId="25882F37" w:rsidR="00141C60" w:rsidRPr="00141C60" w:rsidRDefault="00141C60" w:rsidP="00141C60">
      <w:pPr>
        <w:spacing w:after="0" w:line="240" w:lineRule="auto"/>
        <w:rPr>
          <w:rFonts w:ascii="Times New Roman" w:eastAsia="Times New Roman" w:hAnsi="Times New Roman" w:cs="Times New Roman"/>
          <w:kern w:val="0"/>
          <w:sz w:val="24"/>
          <w:szCs w:val="24"/>
          <w:lang w:eastAsia="en-GB"/>
          <w14:ligatures w14:val="none"/>
        </w:rPr>
      </w:pPr>
      <w:r w:rsidRPr="00141C60">
        <w:rPr>
          <w:rFonts w:ascii="Tahoma" w:eastAsia="Times New Roman" w:hAnsi="Tahoma" w:cs="Tahoma"/>
          <w:b/>
          <w:bCs/>
          <w:color w:val="333333"/>
          <w:kern w:val="0"/>
          <w:sz w:val="20"/>
          <w:szCs w:val="20"/>
          <w:shd w:val="clear" w:color="auto" w:fill="FFFFFF"/>
          <w:lang w:eastAsia="en-GB"/>
          <w14:ligatures w14:val="none"/>
        </w:rPr>
        <w:t>From</w:t>
      </w:r>
      <w:r w:rsidRPr="00141C60">
        <w:rPr>
          <w:rFonts w:ascii="Tahoma" w:eastAsia="Times New Roman" w:hAnsi="Tahoma" w:cs="Tahoma"/>
          <w:color w:val="333333"/>
          <w:kern w:val="0"/>
          <w:sz w:val="20"/>
          <w:szCs w:val="20"/>
          <w:shd w:val="clear" w:color="auto" w:fill="FFFFFF"/>
          <w:lang w:eastAsia="en-GB"/>
          <w14:ligatures w14:val="none"/>
        </w:rPr>
        <w:t>: "Leslie Moore" &lt;leslie.moore@dublincity.ie&gt;</w:t>
      </w:r>
      <w:r w:rsidRPr="00141C60">
        <w:rPr>
          <w:rFonts w:ascii="Tahoma" w:eastAsia="Times New Roman" w:hAnsi="Tahoma" w:cs="Tahoma"/>
          <w:color w:val="333333"/>
          <w:kern w:val="0"/>
          <w:sz w:val="20"/>
          <w:szCs w:val="20"/>
          <w:shd w:val="clear" w:color="auto" w:fill="FFFFFF"/>
          <w:lang w:eastAsia="en-GB"/>
          <w14:ligatures w14:val="none"/>
        </w:rPr>
        <w:br/>
      </w:r>
      <w:r w:rsidRPr="00BA0759">
        <w:rPr>
          <w:rFonts w:ascii="Tahoma" w:eastAsia="Times New Roman" w:hAnsi="Tahoma" w:cs="Tahoma"/>
          <w:b/>
          <w:bCs/>
          <w:color w:val="333333"/>
          <w:kern w:val="0"/>
          <w:sz w:val="20"/>
          <w:szCs w:val="20"/>
          <w:highlight w:val="cyan"/>
          <w:shd w:val="clear" w:color="auto" w:fill="FFFFFF"/>
          <w:lang w:eastAsia="en-GB"/>
          <w14:ligatures w14:val="none"/>
        </w:rPr>
        <w:t>Sent</w:t>
      </w:r>
      <w:r w:rsidRPr="00BA0759">
        <w:rPr>
          <w:rFonts w:ascii="Tahoma" w:eastAsia="Times New Roman" w:hAnsi="Tahoma" w:cs="Tahoma"/>
          <w:color w:val="333333"/>
          <w:kern w:val="0"/>
          <w:sz w:val="20"/>
          <w:szCs w:val="20"/>
          <w:highlight w:val="cyan"/>
          <w:shd w:val="clear" w:color="auto" w:fill="FFFFFF"/>
          <w:lang w:eastAsia="en-GB"/>
          <w14:ligatures w14:val="none"/>
        </w:rPr>
        <w:t xml:space="preserve">: Wednesday, November 27, </w:t>
      </w:r>
      <w:proofErr w:type="gramStart"/>
      <w:r w:rsidRPr="00BA0759">
        <w:rPr>
          <w:rFonts w:ascii="Tahoma" w:eastAsia="Times New Roman" w:hAnsi="Tahoma" w:cs="Tahoma"/>
          <w:color w:val="333333"/>
          <w:kern w:val="0"/>
          <w:sz w:val="20"/>
          <w:szCs w:val="20"/>
          <w:highlight w:val="cyan"/>
          <w:shd w:val="clear" w:color="auto" w:fill="FFFFFF"/>
          <w:lang w:eastAsia="en-GB"/>
          <w14:ligatures w14:val="none"/>
        </w:rPr>
        <w:t>2019</w:t>
      </w:r>
      <w:proofErr w:type="gramEnd"/>
      <w:r w:rsidRPr="00BA0759">
        <w:rPr>
          <w:rFonts w:ascii="Tahoma" w:eastAsia="Times New Roman" w:hAnsi="Tahoma" w:cs="Tahoma"/>
          <w:color w:val="333333"/>
          <w:kern w:val="0"/>
          <w:sz w:val="20"/>
          <w:szCs w:val="20"/>
          <w:highlight w:val="cyan"/>
          <w:shd w:val="clear" w:color="auto" w:fill="FFFFFF"/>
          <w:lang w:eastAsia="en-GB"/>
          <w14:ligatures w14:val="none"/>
        </w:rPr>
        <w:t xml:space="preserve"> 12:01 PM</w:t>
      </w:r>
      <w:r w:rsidRPr="00141C60">
        <w:rPr>
          <w:rFonts w:ascii="Tahoma" w:eastAsia="Times New Roman" w:hAnsi="Tahoma" w:cs="Tahoma"/>
          <w:color w:val="333333"/>
          <w:kern w:val="0"/>
          <w:sz w:val="20"/>
          <w:szCs w:val="20"/>
          <w:shd w:val="clear" w:color="auto" w:fill="FFFFFF"/>
          <w:lang w:eastAsia="en-GB"/>
          <w14:ligatures w14:val="none"/>
        </w:rPr>
        <w:br/>
      </w:r>
      <w:r w:rsidRPr="00141C60">
        <w:rPr>
          <w:rFonts w:ascii="Tahoma" w:eastAsia="Times New Roman" w:hAnsi="Tahoma" w:cs="Tahoma"/>
          <w:b/>
          <w:bCs/>
          <w:color w:val="333333"/>
          <w:kern w:val="0"/>
          <w:sz w:val="20"/>
          <w:szCs w:val="20"/>
          <w:shd w:val="clear" w:color="auto" w:fill="FFFFFF"/>
          <w:lang w:eastAsia="en-GB"/>
          <w14:ligatures w14:val="none"/>
        </w:rPr>
        <w:t>To</w:t>
      </w:r>
      <w:r w:rsidRPr="00141C60">
        <w:rPr>
          <w:rFonts w:ascii="Tahoma" w:eastAsia="Times New Roman" w:hAnsi="Tahoma" w:cs="Tahoma"/>
          <w:color w:val="333333"/>
          <w:kern w:val="0"/>
          <w:sz w:val="20"/>
          <w:szCs w:val="20"/>
          <w:shd w:val="clear" w:color="auto" w:fill="FFFFFF"/>
          <w:lang w:eastAsia="en-GB"/>
          <w14:ligatures w14:val="none"/>
        </w:rPr>
        <w:t>: "info@gadra.ie" &lt;info@gadra.ie&gt;</w:t>
      </w:r>
      <w:r w:rsidRPr="00141C60">
        <w:rPr>
          <w:rFonts w:ascii="Tahoma" w:eastAsia="Times New Roman" w:hAnsi="Tahoma" w:cs="Tahoma"/>
          <w:color w:val="333333"/>
          <w:kern w:val="0"/>
          <w:sz w:val="20"/>
          <w:szCs w:val="20"/>
          <w:shd w:val="clear" w:color="auto" w:fill="FFFFFF"/>
          <w:lang w:eastAsia="en-GB"/>
          <w14:ligatures w14:val="none"/>
        </w:rPr>
        <w:br/>
      </w:r>
      <w:r w:rsidRPr="00141C60">
        <w:rPr>
          <w:rFonts w:ascii="Tahoma" w:eastAsia="Times New Roman" w:hAnsi="Tahoma" w:cs="Tahoma"/>
          <w:b/>
          <w:bCs/>
          <w:color w:val="333333"/>
          <w:kern w:val="0"/>
          <w:sz w:val="20"/>
          <w:szCs w:val="20"/>
          <w:shd w:val="clear" w:color="auto" w:fill="FFFFFF"/>
          <w:lang w:eastAsia="en-GB"/>
          <w14:ligatures w14:val="none"/>
        </w:rPr>
        <w:t>Subject</w:t>
      </w:r>
      <w:r w:rsidRPr="00141C60">
        <w:rPr>
          <w:rFonts w:ascii="Tahoma" w:eastAsia="Times New Roman" w:hAnsi="Tahoma" w:cs="Tahoma"/>
          <w:color w:val="333333"/>
          <w:kern w:val="0"/>
          <w:sz w:val="20"/>
          <w:szCs w:val="20"/>
          <w:shd w:val="clear" w:color="auto" w:fill="FFFFFF"/>
          <w:lang w:eastAsia="en-GB"/>
          <w14:ligatures w14:val="none"/>
        </w:rPr>
        <w:t>: RE: Albert College Park</w:t>
      </w:r>
    </w:p>
    <w:p w14:paraId="533817CB" w14:textId="77777777" w:rsidR="00141C60" w:rsidRPr="00141C60" w:rsidRDefault="00141C60" w:rsidP="00141C60">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141C60">
        <w:rPr>
          <w:rFonts w:ascii="Calibri" w:eastAsia="Times New Roman" w:hAnsi="Calibri" w:cs="Calibri"/>
          <w:color w:val="1F497D"/>
          <w:kern w:val="0"/>
          <w:lang w:eastAsia="en-GB"/>
          <w14:ligatures w14:val="none"/>
        </w:rPr>
        <w:t xml:space="preserve">Ruth, I have not been appraised of any plans for an above ground structure or a maintenance car park for Metrolink in </w:t>
      </w:r>
      <w:proofErr w:type="gramStart"/>
      <w:r w:rsidRPr="00141C60">
        <w:rPr>
          <w:rFonts w:ascii="Calibri" w:eastAsia="Times New Roman" w:hAnsi="Calibri" w:cs="Calibri"/>
          <w:color w:val="1F497D"/>
          <w:kern w:val="0"/>
          <w:lang w:eastAsia="en-GB"/>
          <w14:ligatures w14:val="none"/>
        </w:rPr>
        <w:t>Albert College park</w:t>
      </w:r>
      <w:proofErr w:type="gramEnd"/>
      <w:r w:rsidRPr="00141C60">
        <w:rPr>
          <w:rFonts w:ascii="Calibri" w:eastAsia="Times New Roman" w:hAnsi="Calibri" w:cs="Calibri"/>
          <w:color w:val="1F497D"/>
          <w:kern w:val="0"/>
          <w:lang w:eastAsia="en-GB"/>
          <w14:ligatures w14:val="none"/>
        </w:rPr>
        <w:t>. I am not in a position therefore to comment on the matter. I will watch this situation with interest. Thank you for your email.  Les</w:t>
      </w:r>
    </w:p>
    <w:p w14:paraId="2BA282C3" w14:textId="77777777" w:rsidR="00FF156B" w:rsidRDefault="00FF156B" w:rsidP="00FF156B">
      <w:pPr>
        <w:shd w:val="clear" w:color="auto" w:fill="FFFFFF"/>
        <w:spacing w:after="0" w:line="240" w:lineRule="auto"/>
        <w:contextualSpacing/>
        <w:rPr>
          <w:rFonts w:ascii="Calibri" w:eastAsia="Times New Roman" w:hAnsi="Calibri" w:cs="Calibri"/>
          <w:color w:val="1F497D"/>
          <w:kern w:val="0"/>
          <w:lang w:eastAsia="en-GB"/>
          <w14:ligatures w14:val="none"/>
        </w:rPr>
      </w:pPr>
    </w:p>
    <w:p w14:paraId="519C8F74" w14:textId="47553A18" w:rsidR="00141C60" w:rsidRPr="00141C60" w:rsidRDefault="00141C60" w:rsidP="00FF156B">
      <w:pPr>
        <w:shd w:val="clear" w:color="auto" w:fill="FFFFFF"/>
        <w:spacing w:after="0" w:line="240" w:lineRule="auto"/>
        <w:contextualSpacing/>
        <w:rPr>
          <w:rFonts w:ascii="Times New Roman" w:eastAsia="Times New Roman" w:hAnsi="Times New Roman" w:cs="Times New Roman"/>
          <w:color w:val="333333"/>
          <w:kern w:val="0"/>
          <w:sz w:val="27"/>
          <w:szCs w:val="27"/>
          <w:lang w:eastAsia="en-GB"/>
          <w14:ligatures w14:val="none"/>
        </w:rPr>
      </w:pPr>
      <w:r w:rsidRPr="00141C60">
        <w:rPr>
          <w:rFonts w:ascii="Calibri" w:eastAsia="Times New Roman" w:hAnsi="Calibri" w:cs="Calibri"/>
          <w:color w:val="1F497D"/>
          <w:kern w:val="0"/>
          <w:lang w:eastAsia="en-GB"/>
          <w14:ligatures w14:val="none"/>
        </w:rPr>
        <w:t>Leslie Moore</w:t>
      </w:r>
    </w:p>
    <w:p w14:paraId="7E38345F" w14:textId="77777777" w:rsidR="00141C60" w:rsidRPr="00141C60" w:rsidRDefault="00141C60" w:rsidP="00FF156B">
      <w:pPr>
        <w:shd w:val="clear" w:color="auto" w:fill="FFFFFF"/>
        <w:spacing w:after="0" w:line="240" w:lineRule="auto"/>
        <w:contextualSpacing/>
        <w:rPr>
          <w:rFonts w:ascii="Times New Roman" w:eastAsia="Times New Roman" w:hAnsi="Times New Roman" w:cs="Times New Roman"/>
          <w:color w:val="333333"/>
          <w:kern w:val="0"/>
          <w:sz w:val="27"/>
          <w:szCs w:val="27"/>
          <w:lang w:eastAsia="en-GB"/>
          <w14:ligatures w14:val="none"/>
        </w:rPr>
      </w:pPr>
      <w:r w:rsidRPr="00141C60">
        <w:rPr>
          <w:rFonts w:ascii="Calibri" w:eastAsia="Times New Roman" w:hAnsi="Calibri" w:cs="Calibri"/>
          <w:color w:val="1F497D"/>
          <w:kern w:val="0"/>
          <w:lang w:eastAsia="en-GB"/>
          <w14:ligatures w14:val="none"/>
        </w:rPr>
        <w:t>Head of Parks Services</w:t>
      </w:r>
    </w:p>
    <w:p w14:paraId="4D3E1B8B" w14:textId="77777777" w:rsidR="00141C60" w:rsidRPr="00141C60" w:rsidRDefault="00141C60" w:rsidP="00FF156B">
      <w:pPr>
        <w:shd w:val="clear" w:color="auto" w:fill="FFFFFF"/>
        <w:spacing w:after="0" w:line="240" w:lineRule="auto"/>
        <w:contextualSpacing/>
        <w:rPr>
          <w:rFonts w:ascii="Times New Roman" w:eastAsia="Times New Roman" w:hAnsi="Times New Roman" w:cs="Times New Roman"/>
          <w:color w:val="333333"/>
          <w:kern w:val="0"/>
          <w:sz w:val="27"/>
          <w:szCs w:val="27"/>
          <w:lang w:eastAsia="en-GB"/>
          <w14:ligatures w14:val="none"/>
        </w:rPr>
      </w:pPr>
      <w:r w:rsidRPr="00141C60">
        <w:rPr>
          <w:rFonts w:ascii="Calibri" w:eastAsia="Times New Roman" w:hAnsi="Calibri" w:cs="Calibri"/>
          <w:color w:val="1F497D"/>
          <w:kern w:val="0"/>
          <w:lang w:eastAsia="en-GB"/>
          <w14:ligatures w14:val="none"/>
        </w:rPr>
        <w:t xml:space="preserve">Dublin City </w:t>
      </w:r>
      <w:proofErr w:type="gramStart"/>
      <w:r w:rsidRPr="00141C60">
        <w:rPr>
          <w:rFonts w:ascii="Calibri" w:eastAsia="Times New Roman" w:hAnsi="Calibri" w:cs="Calibri"/>
          <w:color w:val="1F497D"/>
          <w:kern w:val="0"/>
          <w:lang w:eastAsia="en-GB"/>
          <w14:ligatures w14:val="none"/>
        </w:rPr>
        <w:t>Council..</w:t>
      </w:r>
      <w:proofErr w:type="gramEnd"/>
    </w:p>
    <w:p w14:paraId="7B78D1F5" w14:textId="448AB6EA" w:rsidR="00243B54" w:rsidRDefault="00FF156B" w:rsidP="00FF156B">
      <w:pPr>
        <w:pStyle w:val="ListParagraph"/>
        <w:ind w:left="0"/>
        <w:jc w:val="both"/>
        <w:rPr>
          <w:rFonts w:ascii="Arial" w:hAnsi="Arial" w:cs="Arial"/>
          <w:sz w:val="24"/>
          <w:szCs w:val="24"/>
        </w:rPr>
      </w:pPr>
      <w:r>
        <w:rPr>
          <w:rFonts w:ascii="Arial" w:hAnsi="Arial" w:cs="Arial"/>
          <w:sz w:val="24"/>
          <w:szCs w:val="24"/>
        </w:rPr>
        <w:t>----------------------------------------------------------------------------------------------------------------</w:t>
      </w:r>
    </w:p>
    <w:p w14:paraId="18C3A6A5" w14:textId="77777777" w:rsidR="00136224" w:rsidRPr="00136224" w:rsidRDefault="00136224" w:rsidP="00136224">
      <w:pPr>
        <w:spacing w:after="0" w:line="240" w:lineRule="auto"/>
        <w:rPr>
          <w:rFonts w:ascii="Times New Roman" w:eastAsia="Times New Roman" w:hAnsi="Times New Roman" w:cs="Times New Roman"/>
          <w:kern w:val="0"/>
          <w:sz w:val="24"/>
          <w:szCs w:val="24"/>
          <w:lang w:eastAsia="en-GB"/>
          <w14:ligatures w14:val="none"/>
        </w:rPr>
      </w:pPr>
      <w:r w:rsidRPr="00136224">
        <w:rPr>
          <w:rFonts w:ascii="Tahoma" w:eastAsia="Times New Roman" w:hAnsi="Tahoma" w:cs="Tahoma"/>
          <w:b/>
          <w:bCs/>
          <w:color w:val="333333"/>
          <w:kern w:val="0"/>
          <w:sz w:val="20"/>
          <w:szCs w:val="20"/>
          <w:shd w:val="clear" w:color="auto" w:fill="FFFFFF"/>
          <w:lang w:eastAsia="en-GB"/>
          <w14:ligatures w14:val="none"/>
        </w:rPr>
        <w:t>From</w:t>
      </w:r>
      <w:r w:rsidRPr="00136224">
        <w:rPr>
          <w:rFonts w:ascii="Tahoma" w:eastAsia="Times New Roman" w:hAnsi="Tahoma" w:cs="Tahoma"/>
          <w:color w:val="333333"/>
          <w:kern w:val="0"/>
          <w:sz w:val="20"/>
          <w:szCs w:val="20"/>
          <w:shd w:val="clear" w:color="auto" w:fill="FFFFFF"/>
          <w:lang w:eastAsia="en-GB"/>
          <w14:ligatures w14:val="none"/>
        </w:rPr>
        <w:t>: "Foley Aidan" &lt;Aidan.Foley@tii.ie&gt;</w:t>
      </w:r>
      <w:r w:rsidRPr="00136224">
        <w:rPr>
          <w:rFonts w:ascii="Tahoma" w:eastAsia="Times New Roman" w:hAnsi="Tahoma" w:cs="Tahoma"/>
          <w:color w:val="333333"/>
          <w:kern w:val="0"/>
          <w:sz w:val="20"/>
          <w:szCs w:val="20"/>
          <w:shd w:val="clear" w:color="auto" w:fill="FFFFFF"/>
          <w:lang w:eastAsia="en-GB"/>
          <w14:ligatures w14:val="none"/>
        </w:rPr>
        <w:br/>
      </w:r>
      <w:r w:rsidRPr="00BA0759">
        <w:rPr>
          <w:rFonts w:ascii="Tahoma" w:eastAsia="Times New Roman" w:hAnsi="Tahoma" w:cs="Tahoma"/>
          <w:b/>
          <w:bCs/>
          <w:color w:val="333333"/>
          <w:kern w:val="0"/>
          <w:sz w:val="20"/>
          <w:szCs w:val="20"/>
          <w:highlight w:val="cyan"/>
          <w:shd w:val="clear" w:color="auto" w:fill="FFFFFF"/>
          <w:lang w:eastAsia="en-GB"/>
          <w14:ligatures w14:val="none"/>
        </w:rPr>
        <w:t>Sent</w:t>
      </w:r>
      <w:r w:rsidRPr="00BA0759">
        <w:rPr>
          <w:rFonts w:ascii="Tahoma" w:eastAsia="Times New Roman" w:hAnsi="Tahoma" w:cs="Tahoma"/>
          <w:color w:val="333333"/>
          <w:kern w:val="0"/>
          <w:sz w:val="20"/>
          <w:szCs w:val="20"/>
          <w:highlight w:val="cyan"/>
          <w:shd w:val="clear" w:color="auto" w:fill="FFFFFF"/>
          <w:lang w:eastAsia="en-GB"/>
          <w14:ligatures w14:val="none"/>
        </w:rPr>
        <w:t xml:space="preserve">: Wednesday, July 24, </w:t>
      </w:r>
      <w:proofErr w:type="gramStart"/>
      <w:r w:rsidRPr="00BA0759">
        <w:rPr>
          <w:rFonts w:ascii="Tahoma" w:eastAsia="Times New Roman" w:hAnsi="Tahoma" w:cs="Tahoma"/>
          <w:color w:val="333333"/>
          <w:kern w:val="0"/>
          <w:sz w:val="20"/>
          <w:szCs w:val="20"/>
          <w:highlight w:val="cyan"/>
          <w:shd w:val="clear" w:color="auto" w:fill="FFFFFF"/>
          <w:lang w:eastAsia="en-GB"/>
          <w14:ligatures w14:val="none"/>
        </w:rPr>
        <w:t>2019</w:t>
      </w:r>
      <w:proofErr w:type="gramEnd"/>
      <w:r w:rsidRPr="00BA0759">
        <w:rPr>
          <w:rFonts w:ascii="Tahoma" w:eastAsia="Times New Roman" w:hAnsi="Tahoma" w:cs="Tahoma"/>
          <w:color w:val="333333"/>
          <w:kern w:val="0"/>
          <w:sz w:val="20"/>
          <w:szCs w:val="20"/>
          <w:highlight w:val="cyan"/>
          <w:shd w:val="clear" w:color="auto" w:fill="FFFFFF"/>
          <w:lang w:eastAsia="en-GB"/>
          <w14:ligatures w14:val="none"/>
        </w:rPr>
        <w:t xml:space="preserve"> 3:02 PM</w:t>
      </w:r>
      <w:r w:rsidRPr="00136224">
        <w:rPr>
          <w:rFonts w:ascii="Tahoma" w:eastAsia="Times New Roman" w:hAnsi="Tahoma" w:cs="Tahoma"/>
          <w:color w:val="333333"/>
          <w:kern w:val="0"/>
          <w:sz w:val="20"/>
          <w:szCs w:val="20"/>
          <w:shd w:val="clear" w:color="auto" w:fill="FFFFFF"/>
          <w:lang w:eastAsia="en-GB"/>
          <w14:ligatures w14:val="none"/>
        </w:rPr>
        <w:br/>
      </w:r>
      <w:r w:rsidRPr="00136224">
        <w:rPr>
          <w:rFonts w:ascii="Tahoma" w:eastAsia="Times New Roman" w:hAnsi="Tahoma" w:cs="Tahoma"/>
          <w:b/>
          <w:bCs/>
          <w:color w:val="333333"/>
          <w:kern w:val="0"/>
          <w:sz w:val="20"/>
          <w:szCs w:val="20"/>
          <w:shd w:val="clear" w:color="auto" w:fill="FFFFFF"/>
          <w:lang w:eastAsia="en-GB"/>
          <w14:ligatures w14:val="none"/>
        </w:rPr>
        <w:t>To</w:t>
      </w:r>
      <w:r w:rsidRPr="00136224">
        <w:rPr>
          <w:rFonts w:ascii="Tahoma" w:eastAsia="Times New Roman" w:hAnsi="Tahoma" w:cs="Tahoma"/>
          <w:color w:val="333333"/>
          <w:kern w:val="0"/>
          <w:sz w:val="20"/>
          <w:szCs w:val="20"/>
          <w:shd w:val="clear" w:color="auto" w:fill="FFFFFF"/>
          <w:lang w:eastAsia="en-GB"/>
          <w14:ligatures w14:val="none"/>
        </w:rPr>
        <w:t>: "info@gadra.ie" &lt;info@gadra.ie&gt;, "Metrolink Information" &lt;info@metrolink.ie&gt;, "Hugh Creegan" &lt;Hugh.Creegan@nationaltransport.ie&gt;</w:t>
      </w:r>
      <w:r w:rsidRPr="00136224">
        <w:rPr>
          <w:rFonts w:ascii="Tahoma" w:eastAsia="Times New Roman" w:hAnsi="Tahoma" w:cs="Tahoma"/>
          <w:color w:val="333333"/>
          <w:kern w:val="0"/>
          <w:sz w:val="20"/>
          <w:szCs w:val="20"/>
          <w:shd w:val="clear" w:color="auto" w:fill="FFFFFF"/>
          <w:lang w:eastAsia="en-GB"/>
          <w14:ligatures w14:val="none"/>
        </w:rPr>
        <w:br/>
      </w:r>
      <w:r w:rsidRPr="00136224">
        <w:rPr>
          <w:rFonts w:ascii="Tahoma" w:eastAsia="Times New Roman" w:hAnsi="Tahoma" w:cs="Tahoma"/>
          <w:b/>
          <w:bCs/>
          <w:color w:val="333333"/>
          <w:kern w:val="0"/>
          <w:sz w:val="20"/>
          <w:szCs w:val="20"/>
          <w:shd w:val="clear" w:color="auto" w:fill="FFFFFF"/>
          <w:lang w:eastAsia="en-GB"/>
          <w14:ligatures w14:val="none"/>
        </w:rPr>
        <w:t>Subject</w:t>
      </w:r>
      <w:r w:rsidRPr="00136224">
        <w:rPr>
          <w:rFonts w:ascii="Tahoma" w:eastAsia="Times New Roman" w:hAnsi="Tahoma" w:cs="Tahoma"/>
          <w:color w:val="333333"/>
          <w:kern w:val="0"/>
          <w:sz w:val="20"/>
          <w:szCs w:val="20"/>
          <w:shd w:val="clear" w:color="auto" w:fill="FFFFFF"/>
          <w:lang w:eastAsia="en-GB"/>
          <w14:ligatures w14:val="none"/>
        </w:rPr>
        <w:t xml:space="preserve">: RE: questions relating to the public consultation on </w:t>
      </w:r>
      <w:proofErr w:type="spellStart"/>
      <w:r w:rsidRPr="00136224">
        <w:rPr>
          <w:rFonts w:ascii="Tahoma" w:eastAsia="Times New Roman" w:hAnsi="Tahoma" w:cs="Tahoma"/>
          <w:color w:val="333333"/>
          <w:kern w:val="0"/>
          <w:sz w:val="20"/>
          <w:szCs w:val="20"/>
          <w:shd w:val="clear" w:color="auto" w:fill="FFFFFF"/>
          <w:lang w:eastAsia="en-GB"/>
          <w14:ligatures w14:val="none"/>
        </w:rPr>
        <w:t>theintervention</w:t>
      </w:r>
      <w:proofErr w:type="spellEnd"/>
      <w:r w:rsidRPr="00136224">
        <w:rPr>
          <w:rFonts w:ascii="Tahoma" w:eastAsia="Times New Roman" w:hAnsi="Tahoma" w:cs="Tahoma"/>
          <w:color w:val="333333"/>
          <w:kern w:val="0"/>
          <w:sz w:val="20"/>
          <w:szCs w:val="20"/>
          <w:shd w:val="clear" w:color="auto" w:fill="FFFFFF"/>
          <w:lang w:eastAsia="en-GB"/>
          <w14:ligatures w14:val="none"/>
        </w:rPr>
        <w:t xml:space="preserve"> shaft</w:t>
      </w:r>
    </w:p>
    <w:p w14:paraId="24DCC024" w14:textId="77777777" w:rsidR="00136224" w:rsidRPr="00136224" w:rsidRDefault="00136224" w:rsidP="00136224">
      <w:pPr>
        <w:shd w:val="clear" w:color="auto" w:fill="FFFFFF"/>
        <w:spacing w:after="0" w:line="240" w:lineRule="auto"/>
        <w:rPr>
          <w:rFonts w:ascii="Times New Roman" w:eastAsia="Times New Roman" w:hAnsi="Times New Roman" w:cs="Times New Roman"/>
          <w:color w:val="333333"/>
          <w:kern w:val="0"/>
          <w:sz w:val="27"/>
          <w:szCs w:val="27"/>
          <w:lang w:eastAsia="en-GB"/>
          <w14:ligatures w14:val="none"/>
        </w:rPr>
      </w:pPr>
    </w:p>
    <w:p w14:paraId="43C3E165" w14:textId="77777777" w:rsidR="00136224" w:rsidRPr="00136224" w:rsidRDefault="00136224" w:rsidP="00136224">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136224">
        <w:rPr>
          <w:rFonts w:ascii="Calibri" w:eastAsia="Times New Roman" w:hAnsi="Calibri" w:cs="Calibri"/>
          <w:color w:val="333333"/>
          <w:kern w:val="0"/>
          <w:lang w:eastAsia="en-GB"/>
          <w14:ligatures w14:val="none"/>
        </w:rPr>
        <w:t>Hugh,</w:t>
      </w:r>
    </w:p>
    <w:p w14:paraId="4DE13977" w14:textId="1E2A80E4" w:rsidR="00136224" w:rsidRPr="00136224" w:rsidRDefault="00136224" w:rsidP="00136224">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136224">
        <w:rPr>
          <w:rFonts w:ascii="Calibri" w:eastAsia="Times New Roman" w:hAnsi="Calibri" w:cs="Calibri"/>
          <w:color w:val="333333"/>
          <w:kern w:val="0"/>
          <w:lang w:eastAsia="en-GB"/>
          <w14:ligatures w14:val="none"/>
        </w:rPr>
        <w:t> We will prepare a response for you to issue.</w:t>
      </w:r>
    </w:p>
    <w:p w14:paraId="763C822A" w14:textId="5F9F6D37" w:rsidR="00136224" w:rsidRPr="00136224" w:rsidRDefault="00136224" w:rsidP="00136224">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136224">
        <w:rPr>
          <w:rFonts w:ascii="Calibri" w:eastAsia="Times New Roman" w:hAnsi="Calibri" w:cs="Calibri"/>
          <w:color w:val="333333"/>
          <w:kern w:val="0"/>
          <w:lang w:eastAsia="en-GB"/>
          <w14:ligatures w14:val="none"/>
        </w:rPr>
        <w:t> Thanks</w:t>
      </w:r>
    </w:p>
    <w:p w14:paraId="6B3DA22F" w14:textId="09E2B428" w:rsidR="00136224" w:rsidRPr="00136224" w:rsidRDefault="00136224" w:rsidP="00FF156B">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136224">
        <w:rPr>
          <w:rFonts w:ascii="Calibri" w:eastAsia="Times New Roman" w:hAnsi="Calibri" w:cs="Calibri"/>
          <w:color w:val="333333"/>
          <w:kern w:val="0"/>
          <w:lang w:eastAsia="en-GB"/>
          <w14:ligatures w14:val="none"/>
        </w:rPr>
        <w:t> Aidan.</w:t>
      </w:r>
    </w:p>
    <w:p w14:paraId="3683CDAD" w14:textId="77777777" w:rsidR="00136224" w:rsidRPr="00136224" w:rsidRDefault="00136224" w:rsidP="00136224">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136224">
        <w:rPr>
          <w:rFonts w:ascii="Calibri" w:eastAsia="Times New Roman" w:hAnsi="Calibri" w:cs="Calibri"/>
          <w:b/>
          <w:bCs/>
          <w:color w:val="333333"/>
          <w:kern w:val="0"/>
          <w:lang w:eastAsia="en-GB"/>
          <w14:ligatures w14:val="none"/>
        </w:rPr>
        <w:t>Aidan Foley</w:t>
      </w:r>
      <w:r w:rsidRPr="00136224">
        <w:rPr>
          <w:rFonts w:ascii="Calibri" w:eastAsia="Times New Roman" w:hAnsi="Calibri" w:cs="Calibri"/>
          <w:color w:val="333333"/>
          <w:kern w:val="0"/>
          <w:lang w:eastAsia="en-GB"/>
          <w14:ligatures w14:val="none"/>
        </w:rPr>
        <w:t xml:space="preserve">| </w:t>
      </w:r>
      <w:proofErr w:type="spellStart"/>
      <w:proofErr w:type="gramStart"/>
      <w:r w:rsidRPr="00136224">
        <w:rPr>
          <w:rFonts w:ascii="Calibri" w:eastAsia="Times New Roman" w:hAnsi="Calibri" w:cs="Calibri"/>
          <w:color w:val="333333"/>
          <w:kern w:val="0"/>
          <w:lang w:eastAsia="en-GB"/>
          <w14:ligatures w14:val="none"/>
        </w:rPr>
        <w:t>C.Eng</w:t>
      </w:r>
      <w:proofErr w:type="spellEnd"/>
      <w:proofErr w:type="gramEnd"/>
      <w:r w:rsidRPr="00136224">
        <w:rPr>
          <w:rFonts w:ascii="Calibri" w:eastAsia="Times New Roman" w:hAnsi="Calibri" w:cs="Calibri"/>
          <w:color w:val="333333"/>
          <w:kern w:val="0"/>
          <w:lang w:eastAsia="en-GB"/>
          <w14:ligatures w14:val="none"/>
        </w:rPr>
        <w:t>| Project Director MetroLink| Transport Infrastructure Ireland| Parkgate Business Centre, Parkgate Street, Dublin 8, Ireland|</w:t>
      </w:r>
      <w:r w:rsidRPr="00136224">
        <w:rPr>
          <w:rFonts w:ascii="Calibri" w:eastAsia="Times New Roman" w:hAnsi="Calibri" w:cs="Calibri"/>
          <w:color w:val="333333"/>
          <w:kern w:val="0"/>
          <w:lang w:eastAsia="en-GB"/>
          <w14:ligatures w14:val="none"/>
        </w:rPr>
        <w:br/>
        <w:t>Phone + 353 1 6463567| Mob +353 86 0427357|Fax  +353 1 646 3601|</w:t>
      </w:r>
    </w:p>
    <w:p w14:paraId="79763ABD" w14:textId="3CEE1D8B" w:rsidR="00136224" w:rsidRPr="00136224" w:rsidRDefault="00FF156B" w:rsidP="00FF156B">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Pr>
          <w:rFonts w:ascii="Arial" w:hAnsi="Arial" w:cs="Arial"/>
          <w:sz w:val="24"/>
          <w:szCs w:val="24"/>
        </w:rPr>
        <w:t>----------------------------------------------------------------------------------------------------------------</w:t>
      </w:r>
    </w:p>
    <w:p w14:paraId="06DA3148" w14:textId="15F03192" w:rsidR="00136224" w:rsidRPr="00136224" w:rsidRDefault="00136224" w:rsidP="00136224">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136224">
        <w:rPr>
          <w:rFonts w:ascii="Calibri" w:eastAsia="Times New Roman" w:hAnsi="Calibri" w:cs="Calibri"/>
          <w:color w:val="333333"/>
          <w:kern w:val="0"/>
          <w:lang w:eastAsia="en-GB"/>
          <w14:ligatures w14:val="none"/>
        </w:rPr>
        <w:t> </w:t>
      </w:r>
      <w:r w:rsidRPr="00136224">
        <w:rPr>
          <w:rFonts w:ascii="Calibri" w:eastAsia="Times New Roman" w:hAnsi="Calibri" w:cs="Calibri"/>
          <w:b/>
          <w:bCs/>
          <w:color w:val="333333"/>
          <w:kern w:val="0"/>
          <w:lang w:val="en-US" w:eastAsia="en-GB"/>
          <w14:ligatures w14:val="none"/>
        </w:rPr>
        <w:t>From:</w:t>
      </w:r>
      <w:r w:rsidRPr="00136224">
        <w:rPr>
          <w:rFonts w:ascii="Calibri" w:eastAsia="Times New Roman" w:hAnsi="Calibri" w:cs="Calibri"/>
          <w:color w:val="333333"/>
          <w:kern w:val="0"/>
          <w:lang w:val="en-US" w:eastAsia="en-GB"/>
          <w14:ligatures w14:val="none"/>
        </w:rPr>
        <w:t> Griffith Avenue &amp; District Residents Association &lt;info@gadra.ie&gt;</w:t>
      </w:r>
      <w:r w:rsidRPr="00136224">
        <w:rPr>
          <w:rFonts w:ascii="Calibri" w:eastAsia="Times New Roman" w:hAnsi="Calibri" w:cs="Calibri"/>
          <w:color w:val="333333"/>
          <w:kern w:val="0"/>
          <w:lang w:val="en-US" w:eastAsia="en-GB"/>
          <w14:ligatures w14:val="none"/>
        </w:rPr>
        <w:br/>
      </w:r>
      <w:r w:rsidRPr="00BA0759">
        <w:rPr>
          <w:rFonts w:ascii="Calibri" w:eastAsia="Times New Roman" w:hAnsi="Calibri" w:cs="Calibri"/>
          <w:b/>
          <w:bCs/>
          <w:color w:val="333333"/>
          <w:kern w:val="0"/>
          <w:highlight w:val="cyan"/>
          <w:lang w:val="en-US" w:eastAsia="en-GB"/>
          <w14:ligatures w14:val="none"/>
        </w:rPr>
        <w:t>Sent:</w:t>
      </w:r>
      <w:r w:rsidRPr="00BA0759">
        <w:rPr>
          <w:rFonts w:ascii="Calibri" w:eastAsia="Times New Roman" w:hAnsi="Calibri" w:cs="Calibri"/>
          <w:color w:val="333333"/>
          <w:kern w:val="0"/>
          <w:highlight w:val="cyan"/>
          <w:lang w:val="en-US" w:eastAsia="en-GB"/>
          <w14:ligatures w14:val="none"/>
        </w:rPr>
        <w:t> Tuesday 16 July 2019 15:37</w:t>
      </w:r>
      <w:r w:rsidRPr="00136224">
        <w:rPr>
          <w:rFonts w:ascii="Calibri" w:eastAsia="Times New Roman" w:hAnsi="Calibri" w:cs="Calibri"/>
          <w:color w:val="333333"/>
          <w:kern w:val="0"/>
          <w:lang w:val="en-US" w:eastAsia="en-GB"/>
          <w14:ligatures w14:val="none"/>
        </w:rPr>
        <w:br/>
      </w:r>
      <w:r w:rsidRPr="00136224">
        <w:rPr>
          <w:rFonts w:ascii="Calibri" w:eastAsia="Times New Roman" w:hAnsi="Calibri" w:cs="Calibri"/>
          <w:b/>
          <w:bCs/>
          <w:color w:val="333333"/>
          <w:kern w:val="0"/>
          <w:lang w:val="en-US" w:eastAsia="en-GB"/>
          <w14:ligatures w14:val="none"/>
        </w:rPr>
        <w:t>To:</w:t>
      </w:r>
      <w:r w:rsidRPr="00136224">
        <w:rPr>
          <w:rFonts w:ascii="Calibri" w:eastAsia="Times New Roman" w:hAnsi="Calibri" w:cs="Calibri"/>
          <w:color w:val="333333"/>
          <w:kern w:val="0"/>
          <w:lang w:val="en-US" w:eastAsia="en-GB"/>
          <w14:ligatures w14:val="none"/>
        </w:rPr>
        <w:t> Metrolink Information &lt;info@metrolink.ie&gt;; Hugh Creegan &lt;Hugh.Creegan@nationaltransport.ie&gt;</w:t>
      </w:r>
      <w:r w:rsidRPr="00136224">
        <w:rPr>
          <w:rFonts w:ascii="Calibri" w:eastAsia="Times New Roman" w:hAnsi="Calibri" w:cs="Calibri"/>
          <w:color w:val="333333"/>
          <w:kern w:val="0"/>
          <w:lang w:val="en-US" w:eastAsia="en-GB"/>
          <w14:ligatures w14:val="none"/>
        </w:rPr>
        <w:br/>
      </w:r>
      <w:r w:rsidRPr="00136224">
        <w:rPr>
          <w:rFonts w:ascii="Calibri" w:eastAsia="Times New Roman" w:hAnsi="Calibri" w:cs="Calibri"/>
          <w:b/>
          <w:bCs/>
          <w:color w:val="333333"/>
          <w:kern w:val="0"/>
          <w:lang w:val="en-US" w:eastAsia="en-GB"/>
          <w14:ligatures w14:val="none"/>
        </w:rPr>
        <w:t>Cc:</w:t>
      </w:r>
      <w:r w:rsidRPr="00136224">
        <w:rPr>
          <w:rFonts w:ascii="Calibri" w:eastAsia="Times New Roman" w:hAnsi="Calibri" w:cs="Calibri"/>
          <w:color w:val="333333"/>
          <w:kern w:val="0"/>
          <w:lang w:val="en-US" w:eastAsia="en-GB"/>
          <w14:ligatures w14:val="none"/>
        </w:rPr>
        <w:t> Foley Aidan &lt;Aidan.Foley@tii.ie&gt;</w:t>
      </w:r>
      <w:r w:rsidRPr="00136224">
        <w:rPr>
          <w:rFonts w:ascii="Calibri" w:eastAsia="Times New Roman" w:hAnsi="Calibri" w:cs="Calibri"/>
          <w:color w:val="333333"/>
          <w:kern w:val="0"/>
          <w:lang w:val="en-US" w:eastAsia="en-GB"/>
          <w14:ligatures w14:val="none"/>
        </w:rPr>
        <w:br/>
      </w:r>
      <w:r w:rsidRPr="00136224">
        <w:rPr>
          <w:rFonts w:ascii="Calibri" w:eastAsia="Times New Roman" w:hAnsi="Calibri" w:cs="Calibri"/>
          <w:b/>
          <w:bCs/>
          <w:color w:val="333333"/>
          <w:kern w:val="0"/>
          <w:lang w:val="en-US" w:eastAsia="en-GB"/>
          <w14:ligatures w14:val="none"/>
        </w:rPr>
        <w:t>Subject:</w:t>
      </w:r>
      <w:r w:rsidRPr="00136224">
        <w:rPr>
          <w:rFonts w:ascii="Calibri" w:eastAsia="Times New Roman" w:hAnsi="Calibri" w:cs="Calibri"/>
          <w:color w:val="333333"/>
          <w:kern w:val="0"/>
          <w:lang w:val="en-US" w:eastAsia="en-GB"/>
          <w14:ligatures w14:val="none"/>
        </w:rPr>
        <w:t> </w:t>
      </w:r>
      <w:proofErr w:type="spellStart"/>
      <w:r w:rsidRPr="00136224">
        <w:rPr>
          <w:rFonts w:ascii="Calibri" w:eastAsia="Times New Roman" w:hAnsi="Calibri" w:cs="Calibri"/>
          <w:color w:val="333333"/>
          <w:kern w:val="0"/>
          <w:lang w:val="en-US" w:eastAsia="en-GB"/>
          <w14:ligatures w14:val="none"/>
        </w:rPr>
        <w:t>fw</w:t>
      </w:r>
      <w:proofErr w:type="spellEnd"/>
      <w:r w:rsidRPr="00136224">
        <w:rPr>
          <w:rFonts w:ascii="Calibri" w:eastAsia="Times New Roman" w:hAnsi="Calibri" w:cs="Calibri"/>
          <w:color w:val="333333"/>
          <w:kern w:val="0"/>
          <w:lang w:val="en-US" w:eastAsia="en-GB"/>
          <w14:ligatures w14:val="none"/>
        </w:rPr>
        <w:t>: questions relating to the public consultation on the intervention shaft</w:t>
      </w:r>
    </w:p>
    <w:p w14:paraId="34F7AD6C" w14:textId="40A8727F" w:rsidR="00136224" w:rsidRPr="00136224" w:rsidRDefault="00136224" w:rsidP="00136224">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136224">
        <w:rPr>
          <w:rFonts w:ascii="Times New Roman" w:eastAsia="Times New Roman" w:hAnsi="Times New Roman" w:cs="Times New Roman"/>
          <w:color w:val="333333"/>
          <w:kern w:val="0"/>
          <w:sz w:val="27"/>
          <w:szCs w:val="27"/>
          <w:lang w:eastAsia="en-GB"/>
          <w14:ligatures w14:val="none"/>
        </w:rPr>
        <w:t xml:space="preserve">Dear </w:t>
      </w:r>
      <w:proofErr w:type="gramStart"/>
      <w:r w:rsidRPr="00136224">
        <w:rPr>
          <w:rFonts w:ascii="Times New Roman" w:eastAsia="Times New Roman" w:hAnsi="Times New Roman" w:cs="Times New Roman"/>
          <w:color w:val="333333"/>
          <w:kern w:val="0"/>
          <w:sz w:val="27"/>
          <w:szCs w:val="27"/>
          <w:lang w:eastAsia="en-GB"/>
          <w14:ligatures w14:val="none"/>
        </w:rPr>
        <w:t>Mr Creegan</w:t>
      </w:r>
      <w:proofErr w:type="gramEnd"/>
      <w:r w:rsidRPr="00136224">
        <w:rPr>
          <w:rFonts w:ascii="Times New Roman" w:eastAsia="Times New Roman" w:hAnsi="Times New Roman" w:cs="Times New Roman"/>
          <w:color w:val="333333"/>
          <w:kern w:val="0"/>
          <w:sz w:val="27"/>
          <w:szCs w:val="27"/>
          <w:lang w:eastAsia="en-GB"/>
          <w14:ligatures w14:val="none"/>
        </w:rPr>
        <w:br/>
        <w:t>We did not get a response to any of the questions contained in the email below sent May 27th- we would be grateful for a response</w:t>
      </w:r>
      <w:r w:rsidRPr="00136224">
        <w:rPr>
          <w:rFonts w:ascii="Times New Roman" w:eastAsia="Times New Roman" w:hAnsi="Times New Roman" w:cs="Times New Roman"/>
          <w:color w:val="333333"/>
          <w:kern w:val="0"/>
          <w:sz w:val="27"/>
          <w:szCs w:val="27"/>
          <w:lang w:eastAsia="en-GB"/>
          <w14:ligatures w14:val="none"/>
        </w:rPr>
        <w:br/>
        <w:t>Kind regards</w:t>
      </w:r>
    </w:p>
    <w:p w14:paraId="1CC4C7B3" w14:textId="77777777" w:rsidR="00136224" w:rsidRPr="00136224" w:rsidRDefault="00136224" w:rsidP="00BA0759">
      <w:pPr>
        <w:shd w:val="clear" w:color="auto" w:fill="FFFFFF"/>
        <w:spacing w:after="0" w:line="240" w:lineRule="auto"/>
        <w:contextualSpacing/>
        <w:rPr>
          <w:rFonts w:ascii="Times New Roman" w:eastAsia="Times New Roman" w:hAnsi="Times New Roman" w:cs="Times New Roman"/>
          <w:color w:val="333333"/>
          <w:kern w:val="0"/>
          <w:sz w:val="27"/>
          <w:szCs w:val="27"/>
          <w:lang w:eastAsia="en-GB"/>
          <w14:ligatures w14:val="none"/>
        </w:rPr>
      </w:pPr>
      <w:r w:rsidRPr="00136224">
        <w:rPr>
          <w:rFonts w:ascii="Times New Roman" w:eastAsia="Times New Roman" w:hAnsi="Times New Roman" w:cs="Times New Roman"/>
          <w:color w:val="333333"/>
          <w:kern w:val="0"/>
          <w:sz w:val="27"/>
          <w:szCs w:val="27"/>
          <w:lang w:eastAsia="en-GB"/>
          <w14:ligatures w14:val="none"/>
        </w:rPr>
        <w:lastRenderedPageBreak/>
        <w:t>Ruth Carty</w:t>
      </w:r>
    </w:p>
    <w:p w14:paraId="442DF219" w14:textId="77777777" w:rsidR="00136224" w:rsidRPr="00136224" w:rsidRDefault="00136224" w:rsidP="00BA0759">
      <w:pPr>
        <w:shd w:val="clear" w:color="auto" w:fill="FFFFFF"/>
        <w:spacing w:after="0" w:line="240" w:lineRule="auto"/>
        <w:contextualSpacing/>
        <w:rPr>
          <w:rFonts w:ascii="Times New Roman" w:eastAsia="Times New Roman" w:hAnsi="Times New Roman" w:cs="Times New Roman"/>
          <w:color w:val="333333"/>
          <w:kern w:val="0"/>
          <w:sz w:val="27"/>
          <w:szCs w:val="27"/>
          <w:lang w:eastAsia="en-GB"/>
          <w14:ligatures w14:val="none"/>
        </w:rPr>
      </w:pPr>
      <w:r w:rsidRPr="00136224">
        <w:rPr>
          <w:rFonts w:ascii="Times New Roman" w:eastAsia="Times New Roman" w:hAnsi="Times New Roman" w:cs="Times New Roman"/>
          <w:color w:val="333333"/>
          <w:kern w:val="0"/>
          <w:sz w:val="27"/>
          <w:szCs w:val="27"/>
          <w:lang w:eastAsia="en-GB"/>
          <w14:ligatures w14:val="none"/>
        </w:rPr>
        <w:t>Secretary</w:t>
      </w:r>
    </w:p>
    <w:p w14:paraId="675F3698" w14:textId="5CC9E7D2" w:rsidR="00136224" w:rsidRPr="00136224" w:rsidRDefault="00136224" w:rsidP="00BA0759">
      <w:pPr>
        <w:shd w:val="clear" w:color="auto" w:fill="FFFFFF"/>
        <w:spacing w:after="0" w:line="240" w:lineRule="auto"/>
        <w:contextualSpacing/>
        <w:rPr>
          <w:rFonts w:ascii="Times New Roman" w:eastAsia="Times New Roman" w:hAnsi="Times New Roman" w:cs="Times New Roman"/>
          <w:color w:val="333333"/>
          <w:kern w:val="0"/>
          <w:sz w:val="27"/>
          <w:szCs w:val="27"/>
          <w:lang w:eastAsia="en-GB"/>
          <w14:ligatures w14:val="none"/>
        </w:rPr>
      </w:pPr>
      <w:r w:rsidRPr="00136224">
        <w:rPr>
          <w:rFonts w:ascii="Times New Roman" w:eastAsia="Times New Roman" w:hAnsi="Times New Roman" w:cs="Times New Roman"/>
          <w:color w:val="333333"/>
          <w:kern w:val="0"/>
          <w:sz w:val="27"/>
          <w:szCs w:val="27"/>
          <w:lang w:eastAsia="en-GB"/>
          <w14:ligatures w14:val="none"/>
        </w:rPr>
        <w:t>GADRA</w:t>
      </w:r>
    </w:p>
    <w:p w14:paraId="56CCD108" w14:textId="3446A3D1" w:rsidR="00136224" w:rsidRPr="00136224" w:rsidRDefault="00136224" w:rsidP="00FF156B">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136224">
        <w:rPr>
          <w:rFonts w:ascii="Times New Roman" w:eastAsia="Times New Roman" w:hAnsi="Times New Roman" w:cs="Times New Roman"/>
          <w:color w:val="333333"/>
          <w:kern w:val="0"/>
          <w:sz w:val="27"/>
          <w:szCs w:val="27"/>
          <w:lang w:eastAsia="en-GB"/>
          <w14:ligatures w14:val="none"/>
        </w:rPr>
        <w:t> </w:t>
      </w:r>
      <w:r w:rsidR="00FF156B">
        <w:rPr>
          <w:rFonts w:ascii="Arial" w:hAnsi="Arial" w:cs="Arial"/>
          <w:sz w:val="24"/>
          <w:szCs w:val="24"/>
        </w:rPr>
        <w:t>----------------------------------------------------------------------------------------------------------------</w:t>
      </w:r>
      <w:r w:rsidRPr="00136224">
        <w:rPr>
          <w:rFonts w:ascii="Tahoma" w:eastAsia="Times New Roman" w:hAnsi="Tahoma" w:cs="Tahoma"/>
          <w:b/>
          <w:bCs/>
          <w:color w:val="333333"/>
          <w:kern w:val="0"/>
          <w:sz w:val="20"/>
          <w:szCs w:val="20"/>
          <w:lang w:eastAsia="en-GB"/>
          <w14:ligatures w14:val="none"/>
        </w:rPr>
        <w:t>From</w:t>
      </w:r>
      <w:r w:rsidRPr="00136224">
        <w:rPr>
          <w:rFonts w:ascii="Tahoma" w:eastAsia="Times New Roman" w:hAnsi="Tahoma" w:cs="Tahoma"/>
          <w:color w:val="333333"/>
          <w:kern w:val="0"/>
          <w:sz w:val="20"/>
          <w:szCs w:val="20"/>
          <w:lang w:eastAsia="en-GB"/>
          <w14:ligatures w14:val="none"/>
        </w:rPr>
        <w:t>: "Griffith Avenue &amp; District Residents Association" &lt;</w:t>
      </w:r>
      <w:hyperlink r:id="rId9" w:history="1">
        <w:r w:rsidRPr="00136224">
          <w:rPr>
            <w:rFonts w:ascii="Tahoma" w:eastAsia="Times New Roman" w:hAnsi="Tahoma" w:cs="Tahoma"/>
            <w:color w:val="0782C1"/>
            <w:kern w:val="0"/>
            <w:sz w:val="20"/>
            <w:szCs w:val="20"/>
            <w:u w:val="single"/>
            <w:lang w:eastAsia="en-GB"/>
            <w14:ligatures w14:val="none"/>
          </w:rPr>
          <w:t>info@gadra.ie</w:t>
        </w:r>
      </w:hyperlink>
      <w:r w:rsidRPr="00136224">
        <w:rPr>
          <w:rFonts w:ascii="Tahoma" w:eastAsia="Times New Roman" w:hAnsi="Tahoma" w:cs="Tahoma"/>
          <w:color w:val="333333"/>
          <w:kern w:val="0"/>
          <w:sz w:val="20"/>
          <w:szCs w:val="20"/>
          <w:lang w:eastAsia="en-GB"/>
          <w14:ligatures w14:val="none"/>
        </w:rPr>
        <w:t>&gt;</w:t>
      </w:r>
      <w:r w:rsidRPr="00136224">
        <w:rPr>
          <w:rFonts w:ascii="Tahoma" w:eastAsia="Times New Roman" w:hAnsi="Tahoma" w:cs="Tahoma"/>
          <w:color w:val="333333"/>
          <w:kern w:val="0"/>
          <w:sz w:val="20"/>
          <w:szCs w:val="20"/>
          <w:lang w:eastAsia="en-GB"/>
          <w14:ligatures w14:val="none"/>
        </w:rPr>
        <w:br/>
      </w:r>
      <w:r w:rsidRPr="00BA0759">
        <w:rPr>
          <w:rFonts w:ascii="Tahoma" w:eastAsia="Times New Roman" w:hAnsi="Tahoma" w:cs="Tahoma"/>
          <w:b/>
          <w:bCs/>
          <w:color w:val="333333"/>
          <w:kern w:val="0"/>
          <w:sz w:val="20"/>
          <w:szCs w:val="20"/>
          <w:highlight w:val="cyan"/>
          <w:lang w:eastAsia="en-GB"/>
          <w14:ligatures w14:val="none"/>
        </w:rPr>
        <w:t>Sent</w:t>
      </w:r>
      <w:r w:rsidRPr="00BA0759">
        <w:rPr>
          <w:rFonts w:ascii="Tahoma" w:eastAsia="Times New Roman" w:hAnsi="Tahoma" w:cs="Tahoma"/>
          <w:color w:val="333333"/>
          <w:kern w:val="0"/>
          <w:sz w:val="20"/>
          <w:szCs w:val="20"/>
          <w:highlight w:val="cyan"/>
          <w:lang w:eastAsia="en-GB"/>
          <w14:ligatures w14:val="none"/>
        </w:rPr>
        <w:t>: Thursday, July 4, 2019 5:01 PM</w:t>
      </w:r>
      <w:r w:rsidRPr="00136224">
        <w:rPr>
          <w:rFonts w:ascii="Tahoma" w:eastAsia="Times New Roman" w:hAnsi="Tahoma" w:cs="Tahoma"/>
          <w:color w:val="333333"/>
          <w:kern w:val="0"/>
          <w:sz w:val="20"/>
          <w:szCs w:val="20"/>
          <w:lang w:eastAsia="en-GB"/>
          <w14:ligatures w14:val="none"/>
        </w:rPr>
        <w:br/>
      </w:r>
      <w:r w:rsidRPr="00136224">
        <w:rPr>
          <w:rFonts w:ascii="Tahoma" w:eastAsia="Times New Roman" w:hAnsi="Tahoma" w:cs="Tahoma"/>
          <w:b/>
          <w:bCs/>
          <w:color w:val="333333"/>
          <w:kern w:val="0"/>
          <w:sz w:val="20"/>
          <w:szCs w:val="20"/>
          <w:lang w:eastAsia="en-GB"/>
          <w14:ligatures w14:val="none"/>
        </w:rPr>
        <w:t>To</w:t>
      </w:r>
      <w:r w:rsidRPr="00136224">
        <w:rPr>
          <w:rFonts w:ascii="Tahoma" w:eastAsia="Times New Roman" w:hAnsi="Tahoma" w:cs="Tahoma"/>
          <w:color w:val="333333"/>
          <w:kern w:val="0"/>
          <w:sz w:val="20"/>
          <w:szCs w:val="20"/>
          <w:lang w:eastAsia="en-GB"/>
          <w14:ligatures w14:val="none"/>
        </w:rPr>
        <w:t>: "Hugh Creegan" &lt;</w:t>
      </w:r>
      <w:hyperlink r:id="rId10" w:history="1">
        <w:r w:rsidRPr="00136224">
          <w:rPr>
            <w:rFonts w:ascii="Tahoma" w:eastAsia="Times New Roman" w:hAnsi="Tahoma" w:cs="Tahoma"/>
            <w:color w:val="0782C1"/>
            <w:kern w:val="0"/>
            <w:sz w:val="20"/>
            <w:szCs w:val="20"/>
            <w:u w:val="single"/>
            <w:lang w:eastAsia="en-GB"/>
            <w14:ligatures w14:val="none"/>
          </w:rPr>
          <w:t>Hugh.Creegan@nationaltransport.ie</w:t>
        </w:r>
      </w:hyperlink>
      <w:r w:rsidRPr="00136224">
        <w:rPr>
          <w:rFonts w:ascii="Tahoma" w:eastAsia="Times New Roman" w:hAnsi="Tahoma" w:cs="Tahoma"/>
          <w:color w:val="333333"/>
          <w:kern w:val="0"/>
          <w:sz w:val="20"/>
          <w:szCs w:val="20"/>
          <w:lang w:eastAsia="en-GB"/>
          <w14:ligatures w14:val="none"/>
        </w:rPr>
        <w:t>&gt;, </w:t>
      </w:r>
      <w:hyperlink r:id="rId11" w:history="1">
        <w:r w:rsidRPr="00136224">
          <w:rPr>
            <w:rFonts w:ascii="Tahoma" w:eastAsia="Times New Roman" w:hAnsi="Tahoma" w:cs="Tahoma"/>
            <w:color w:val="0782C1"/>
            <w:kern w:val="0"/>
            <w:sz w:val="20"/>
            <w:szCs w:val="20"/>
            <w:u w:val="single"/>
            <w:lang w:eastAsia="en-GB"/>
            <w14:ligatures w14:val="none"/>
          </w:rPr>
          <w:t>info@metrolink.ie</w:t>
        </w:r>
      </w:hyperlink>
      <w:r w:rsidRPr="00136224">
        <w:rPr>
          <w:rFonts w:ascii="Tahoma" w:eastAsia="Times New Roman" w:hAnsi="Tahoma" w:cs="Tahoma"/>
          <w:color w:val="333333"/>
          <w:kern w:val="0"/>
          <w:sz w:val="20"/>
          <w:szCs w:val="20"/>
          <w:lang w:eastAsia="en-GB"/>
          <w14:ligatures w14:val="none"/>
        </w:rPr>
        <w:br/>
      </w:r>
      <w:r w:rsidRPr="00136224">
        <w:rPr>
          <w:rFonts w:ascii="Tahoma" w:eastAsia="Times New Roman" w:hAnsi="Tahoma" w:cs="Tahoma"/>
          <w:b/>
          <w:bCs/>
          <w:color w:val="333333"/>
          <w:kern w:val="0"/>
          <w:sz w:val="20"/>
          <w:szCs w:val="20"/>
          <w:lang w:eastAsia="en-GB"/>
          <w14:ligatures w14:val="none"/>
        </w:rPr>
        <w:t>Subject</w:t>
      </w:r>
      <w:r w:rsidRPr="00136224">
        <w:rPr>
          <w:rFonts w:ascii="Tahoma" w:eastAsia="Times New Roman" w:hAnsi="Tahoma" w:cs="Tahoma"/>
          <w:color w:val="333333"/>
          <w:kern w:val="0"/>
          <w:sz w:val="20"/>
          <w:szCs w:val="20"/>
          <w:lang w:eastAsia="en-GB"/>
          <w14:ligatures w14:val="none"/>
        </w:rPr>
        <w:t xml:space="preserve">: </w:t>
      </w:r>
      <w:proofErr w:type="spellStart"/>
      <w:r w:rsidRPr="00136224">
        <w:rPr>
          <w:rFonts w:ascii="Tahoma" w:eastAsia="Times New Roman" w:hAnsi="Tahoma" w:cs="Tahoma"/>
          <w:color w:val="333333"/>
          <w:kern w:val="0"/>
          <w:sz w:val="20"/>
          <w:szCs w:val="20"/>
          <w:lang w:eastAsia="en-GB"/>
          <w14:ligatures w14:val="none"/>
        </w:rPr>
        <w:t>fw</w:t>
      </w:r>
      <w:proofErr w:type="spellEnd"/>
      <w:r w:rsidRPr="00136224">
        <w:rPr>
          <w:rFonts w:ascii="Tahoma" w:eastAsia="Times New Roman" w:hAnsi="Tahoma" w:cs="Tahoma"/>
          <w:color w:val="333333"/>
          <w:kern w:val="0"/>
          <w:sz w:val="20"/>
          <w:szCs w:val="20"/>
          <w:lang w:eastAsia="en-GB"/>
          <w14:ligatures w14:val="none"/>
        </w:rPr>
        <w:t>: questions relating to the public consultation on the intervention shaft</w:t>
      </w:r>
    </w:p>
    <w:p w14:paraId="0A7C018B" w14:textId="77777777" w:rsidR="00136224" w:rsidRPr="00136224" w:rsidRDefault="00136224" w:rsidP="00136224">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136224">
        <w:rPr>
          <w:rFonts w:ascii="Times New Roman" w:eastAsia="Times New Roman" w:hAnsi="Times New Roman" w:cs="Times New Roman"/>
          <w:color w:val="333333"/>
          <w:kern w:val="0"/>
          <w:sz w:val="27"/>
          <w:szCs w:val="27"/>
          <w:lang w:eastAsia="en-GB"/>
          <w14:ligatures w14:val="none"/>
        </w:rPr>
        <w:t> </w:t>
      </w:r>
    </w:p>
    <w:p w14:paraId="5253D89C" w14:textId="77777777" w:rsidR="00136224" w:rsidRPr="00136224" w:rsidRDefault="00136224" w:rsidP="00136224">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136224">
        <w:rPr>
          <w:rFonts w:ascii="Times New Roman" w:eastAsia="Times New Roman" w:hAnsi="Times New Roman" w:cs="Times New Roman"/>
          <w:color w:val="333333"/>
          <w:kern w:val="0"/>
          <w:sz w:val="27"/>
          <w:szCs w:val="27"/>
          <w:lang w:eastAsia="en-GB"/>
          <w14:ligatures w14:val="none"/>
        </w:rPr>
        <w:t>Dear Mr Creegan</w:t>
      </w:r>
    </w:p>
    <w:p w14:paraId="75A9AB77" w14:textId="77777777" w:rsidR="00136224" w:rsidRPr="00136224" w:rsidRDefault="00136224" w:rsidP="00136224">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136224">
        <w:rPr>
          <w:rFonts w:ascii="Times New Roman" w:eastAsia="Times New Roman" w:hAnsi="Times New Roman" w:cs="Times New Roman"/>
          <w:color w:val="333333"/>
          <w:kern w:val="0"/>
          <w:sz w:val="27"/>
          <w:szCs w:val="27"/>
          <w:lang w:eastAsia="en-GB"/>
          <w14:ligatures w14:val="none"/>
        </w:rPr>
        <w:t xml:space="preserve">We did not get a response to any of the questions contained in the email below sent May 27th- we would be grateful for a </w:t>
      </w:r>
      <w:proofErr w:type="gramStart"/>
      <w:r w:rsidRPr="00136224">
        <w:rPr>
          <w:rFonts w:ascii="Times New Roman" w:eastAsia="Times New Roman" w:hAnsi="Times New Roman" w:cs="Times New Roman"/>
          <w:color w:val="333333"/>
          <w:kern w:val="0"/>
          <w:sz w:val="27"/>
          <w:szCs w:val="27"/>
          <w:lang w:eastAsia="en-GB"/>
          <w14:ligatures w14:val="none"/>
        </w:rPr>
        <w:t>response</w:t>
      </w:r>
      <w:proofErr w:type="gramEnd"/>
    </w:p>
    <w:p w14:paraId="0923E96C" w14:textId="77777777" w:rsidR="00136224" w:rsidRPr="00136224" w:rsidRDefault="00136224" w:rsidP="00136224">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136224">
        <w:rPr>
          <w:rFonts w:ascii="Times New Roman" w:eastAsia="Times New Roman" w:hAnsi="Times New Roman" w:cs="Times New Roman"/>
          <w:color w:val="333333"/>
          <w:kern w:val="0"/>
          <w:sz w:val="27"/>
          <w:szCs w:val="27"/>
          <w:lang w:eastAsia="en-GB"/>
          <w14:ligatures w14:val="none"/>
        </w:rPr>
        <w:t>Kind regards</w:t>
      </w:r>
    </w:p>
    <w:p w14:paraId="41BE8B02" w14:textId="77777777" w:rsidR="00136224" w:rsidRPr="00136224" w:rsidRDefault="00136224" w:rsidP="00136224">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136224">
        <w:rPr>
          <w:rFonts w:ascii="Times New Roman" w:eastAsia="Times New Roman" w:hAnsi="Times New Roman" w:cs="Times New Roman"/>
          <w:color w:val="333333"/>
          <w:kern w:val="0"/>
          <w:sz w:val="27"/>
          <w:szCs w:val="27"/>
          <w:lang w:eastAsia="en-GB"/>
          <w14:ligatures w14:val="none"/>
        </w:rPr>
        <w:t>John Webb</w:t>
      </w:r>
    </w:p>
    <w:p w14:paraId="45E79D19" w14:textId="77777777" w:rsidR="00136224" w:rsidRPr="00136224" w:rsidRDefault="00136224" w:rsidP="00136224">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136224">
        <w:rPr>
          <w:rFonts w:ascii="Times New Roman" w:eastAsia="Times New Roman" w:hAnsi="Times New Roman" w:cs="Times New Roman"/>
          <w:color w:val="333333"/>
          <w:kern w:val="0"/>
          <w:sz w:val="27"/>
          <w:szCs w:val="27"/>
          <w:lang w:eastAsia="en-GB"/>
          <w14:ligatures w14:val="none"/>
        </w:rPr>
        <w:t>Chair</w:t>
      </w:r>
    </w:p>
    <w:p w14:paraId="7AE05884" w14:textId="0FC2D7B3" w:rsidR="00136224" w:rsidRPr="00136224" w:rsidRDefault="00136224" w:rsidP="00136224">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136224">
        <w:rPr>
          <w:rFonts w:ascii="Times New Roman" w:eastAsia="Times New Roman" w:hAnsi="Times New Roman" w:cs="Times New Roman"/>
          <w:color w:val="333333"/>
          <w:kern w:val="0"/>
          <w:sz w:val="27"/>
          <w:szCs w:val="27"/>
          <w:lang w:eastAsia="en-GB"/>
          <w14:ligatures w14:val="none"/>
        </w:rPr>
        <w:t>GADRA </w:t>
      </w:r>
    </w:p>
    <w:p w14:paraId="3FAE83C0" w14:textId="77777777" w:rsidR="00FF156B" w:rsidRDefault="00136224" w:rsidP="00FF156B">
      <w:pPr>
        <w:shd w:val="clear" w:color="auto" w:fill="FFFFFF"/>
        <w:spacing w:before="156" w:after="156" w:line="360" w:lineRule="atLeast"/>
        <w:rPr>
          <w:rFonts w:ascii="Arial" w:hAnsi="Arial" w:cs="Arial"/>
          <w:sz w:val="24"/>
          <w:szCs w:val="24"/>
        </w:rPr>
      </w:pPr>
      <w:r w:rsidRPr="00136224">
        <w:rPr>
          <w:rFonts w:ascii="Times New Roman" w:eastAsia="Times New Roman" w:hAnsi="Times New Roman" w:cs="Times New Roman"/>
          <w:color w:val="333333"/>
          <w:kern w:val="0"/>
          <w:sz w:val="27"/>
          <w:szCs w:val="27"/>
          <w:lang w:eastAsia="en-GB"/>
          <w14:ligatures w14:val="none"/>
        </w:rPr>
        <w:t> </w:t>
      </w:r>
      <w:r w:rsidR="00FF156B">
        <w:rPr>
          <w:rFonts w:ascii="Arial" w:hAnsi="Arial" w:cs="Arial"/>
          <w:sz w:val="24"/>
          <w:szCs w:val="24"/>
        </w:rPr>
        <w:t>----------------------------------------------------------------------------------------------------------------</w:t>
      </w:r>
    </w:p>
    <w:p w14:paraId="606D7BB6" w14:textId="411437D3" w:rsidR="00136224" w:rsidRPr="00136224" w:rsidRDefault="00136224" w:rsidP="00FF156B">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136224">
        <w:rPr>
          <w:rFonts w:ascii="Tahoma" w:eastAsia="Times New Roman" w:hAnsi="Tahoma" w:cs="Tahoma"/>
          <w:b/>
          <w:bCs/>
          <w:color w:val="333333"/>
          <w:kern w:val="0"/>
          <w:sz w:val="20"/>
          <w:szCs w:val="20"/>
          <w:lang w:eastAsia="en-GB"/>
          <w14:ligatures w14:val="none"/>
        </w:rPr>
        <w:t>From</w:t>
      </w:r>
      <w:r w:rsidRPr="00136224">
        <w:rPr>
          <w:rFonts w:ascii="Tahoma" w:eastAsia="Times New Roman" w:hAnsi="Tahoma" w:cs="Tahoma"/>
          <w:color w:val="333333"/>
          <w:kern w:val="0"/>
          <w:sz w:val="20"/>
          <w:szCs w:val="20"/>
          <w:lang w:eastAsia="en-GB"/>
          <w14:ligatures w14:val="none"/>
        </w:rPr>
        <w:t>: "Griffith Avenue &amp; District Residents Association" &lt;</w:t>
      </w:r>
      <w:hyperlink r:id="rId12" w:history="1">
        <w:r w:rsidRPr="00136224">
          <w:rPr>
            <w:rFonts w:ascii="Tahoma" w:eastAsia="Times New Roman" w:hAnsi="Tahoma" w:cs="Tahoma"/>
            <w:color w:val="0782C1"/>
            <w:kern w:val="0"/>
            <w:sz w:val="20"/>
            <w:szCs w:val="20"/>
            <w:u w:val="single"/>
            <w:lang w:eastAsia="en-GB"/>
            <w14:ligatures w14:val="none"/>
          </w:rPr>
          <w:t>info@gadra.ie</w:t>
        </w:r>
      </w:hyperlink>
      <w:r w:rsidRPr="00136224">
        <w:rPr>
          <w:rFonts w:ascii="Tahoma" w:eastAsia="Times New Roman" w:hAnsi="Tahoma" w:cs="Tahoma"/>
          <w:color w:val="333333"/>
          <w:kern w:val="0"/>
          <w:sz w:val="20"/>
          <w:szCs w:val="20"/>
          <w:lang w:eastAsia="en-GB"/>
          <w14:ligatures w14:val="none"/>
        </w:rPr>
        <w:t>&gt;</w:t>
      </w:r>
      <w:r w:rsidRPr="00136224">
        <w:rPr>
          <w:rFonts w:ascii="Tahoma" w:eastAsia="Times New Roman" w:hAnsi="Tahoma" w:cs="Tahoma"/>
          <w:color w:val="333333"/>
          <w:kern w:val="0"/>
          <w:sz w:val="20"/>
          <w:szCs w:val="20"/>
          <w:lang w:eastAsia="en-GB"/>
          <w14:ligatures w14:val="none"/>
        </w:rPr>
        <w:br/>
      </w:r>
      <w:r w:rsidRPr="00BA0759">
        <w:rPr>
          <w:rFonts w:ascii="Tahoma" w:eastAsia="Times New Roman" w:hAnsi="Tahoma" w:cs="Tahoma"/>
          <w:b/>
          <w:bCs/>
          <w:color w:val="333333"/>
          <w:kern w:val="0"/>
          <w:sz w:val="20"/>
          <w:szCs w:val="20"/>
          <w:highlight w:val="cyan"/>
          <w:lang w:eastAsia="en-GB"/>
          <w14:ligatures w14:val="none"/>
        </w:rPr>
        <w:t>Sent</w:t>
      </w:r>
      <w:r w:rsidRPr="00BA0759">
        <w:rPr>
          <w:rFonts w:ascii="Tahoma" w:eastAsia="Times New Roman" w:hAnsi="Tahoma" w:cs="Tahoma"/>
          <w:color w:val="333333"/>
          <w:kern w:val="0"/>
          <w:sz w:val="20"/>
          <w:szCs w:val="20"/>
          <w:highlight w:val="cyan"/>
          <w:lang w:eastAsia="en-GB"/>
          <w14:ligatures w14:val="none"/>
        </w:rPr>
        <w:t>: Monday, May 27, 2019 3:51 PM</w:t>
      </w:r>
      <w:r w:rsidRPr="00136224">
        <w:rPr>
          <w:rFonts w:ascii="Tahoma" w:eastAsia="Times New Roman" w:hAnsi="Tahoma" w:cs="Tahoma"/>
          <w:color w:val="333333"/>
          <w:kern w:val="0"/>
          <w:sz w:val="20"/>
          <w:szCs w:val="20"/>
          <w:lang w:eastAsia="en-GB"/>
          <w14:ligatures w14:val="none"/>
        </w:rPr>
        <w:br/>
      </w:r>
      <w:r w:rsidRPr="00136224">
        <w:rPr>
          <w:rFonts w:ascii="Tahoma" w:eastAsia="Times New Roman" w:hAnsi="Tahoma" w:cs="Tahoma"/>
          <w:b/>
          <w:bCs/>
          <w:color w:val="333333"/>
          <w:kern w:val="0"/>
          <w:sz w:val="20"/>
          <w:szCs w:val="20"/>
          <w:lang w:eastAsia="en-GB"/>
          <w14:ligatures w14:val="none"/>
        </w:rPr>
        <w:t>To</w:t>
      </w:r>
      <w:r w:rsidRPr="00136224">
        <w:rPr>
          <w:rFonts w:ascii="Tahoma" w:eastAsia="Times New Roman" w:hAnsi="Tahoma" w:cs="Tahoma"/>
          <w:color w:val="333333"/>
          <w:kern w:val="0"/>
          <w:sz w:val="20"/>
          <w:szCs w:val="20"/>
          <w:lang w:eastAsia="en-GB"/>
          <w14:ligatures w14:val="none"/>
        </w:rPr>
        <w:t>: </w:t>
      </w:r>
      <w:hyperlink r:id="rId13" w:history="1">
        <w:r w:rsidRPr="00136224">
          <w:rPr>
            <w:rFonts w:ascii="Tahoma" w:eastAsia="Times New Roman" w:hAnsi="Tahoma" w:cs="Tahoma"/>
            <w:color w:val="0782C1"/>
            <w:kern w:val="0"/>
            <w:sz w:val="20"/>
            <w:szCs w:val="20"/>
            <w:u w:val="single"/>
            <w:lang w:eastAsia="en-GB"/>
            <w14:ligatures w14:val="none"/>
          </w:rPr>
          <w:t>info@metrolink.ie</w:t>
        </w:r>
      </w:hyperlink>
      <w:r w:rsidRPr="00136224">
        <w:rPr>
          <w:rFonts w:ascii="Tahoma" w:eastAsia="Times New Roman" w:hAnsi="Tahoma" w:cs="Tahoma"/>
          <w:color w:val="333333"/>
          <w:kern w:val="0"/>
          <w:sz w:val="20"/>
          <w:szCs w:val="20"/>
          <w:lang w:eastAsia="en-GB"/>
          <w14:ligatures w14:val="none"/>
        </w:rPr>
        <w:br/>
      </w:r>
      <w:r w:rsidRPr="00136224">
        <w:rPr>
          <w:rFonts w:ascii="Tahoma" w:eastAsia="Times New Roman" w:hAnsi="Tahoma" w:cs="Tahoma"/>
          <w:b/>
          <w:bCs/>
          <w:color w:val="333333"/>
          <w:kern w:val="0"/>
          <w:sz w:val="20"/>
          <w:szCs w:val="20"/>
          <w:lang w:eastAsia="en-GB"/>
          <w14:ligatures w14:val="none"/>
        </w:rPr>
        <w:t>Cc</w:t>
      </w:r>
      <w:r w:rsidRPr="00136224">
        <w:rPr>
          <w:rFonts w:ascii="Tahoma" w:eastAsia="Times New Roman" w:hAnsi="Tahoma" w:cs="Tahoma"/>
          <w:color w:val="333333"/>
          <w:kern w:val="0"/>
          <w:sz w:val="20"/>
          <w:szCs w:val="20"/>
          <w:lang w:eastAsia="en-GB"/>
          <w14:ligatures w14:val="none"/>
        </w:rPr>
        <w:t>: "</w:t>
      </w:r>
      <w:hyperlink r:id="rId14" w:history="1">
        <w:r w:rsidRPr="00136224">
          <w:rPr>
            <w:rFonts w:ascii="Tahoma" w:eastAsia="Times New Roman" w:hAnsi="Tahoma" w:cs="Tahoma"/>
            <w:color w:val="0782C1"/>
            <w:kern w:val="0"/>
            <w:sz w:val="20"/>
            <w:szCs w:val="20"/>
            <w:u w:val="single"/>
            <w:lang w:eastAsia="en-GB"/>
            <w14:ligatures w14:val="none"/>
          </w:rPr>
          <w:t>paschal.donohoe@oireachtas.ie</w:t>
        </w:r>
      </w:hyperlink>
      <w:r w:rsidRPr="00136224">
        <w:rPr>
          <w:rFonts w:ascii="Tahoma" w:eastAsia="Times New Roman" w:hAnsi="Tahoma" w:cs="Tahoma"/>
          <w:color w:val="333333"/>
          <w:kern w:val="0"/>
          <w:sz w:val="20"/>
          <w:szCs w:val="20"/>
          <w:lang w:eastAsia="en-GB"/>
          <w14:ligatures w14:val="none"/>
        </w:rPr>
        <w:t>" &lt;</w:t>
      </w:r>
      <w:hyperlink r:id="rId15" w:history="1">
        <w:r w:rsidRPr="00136224">
          <w:rPr>
            <w:rFonts w:ascii="Tahoma" w:eastAsia="Times New Roman" w:hAnsi="Tahoma" w:cs="Tahoma"/>
            <w:color w:val="0782C1"/>
            <w:kern w:val="0"/>
            <w:sz w:val="20"/>
            <w:szCs w:val="20"/>
            <w:u w:val="single"/>
            <w:lang w:eastAsia="en-GB"/>
            <w14:ligatures w14:val="none"/>
          </w:rPr>
          <w:t>paschal.donohoe@oireachtas.ie</w:t>
        </w:r>
      </w:hyperlink>
      <w:r w:rsidRPr="00136224">
        <w:rPr>
          <w:rFonts w:ascii="Tahoma" w:eastAsia="Times New Roman" w:hAnsi="Tahoma" w:cs="Tahoma"/>
          <w:color w:val="333333"/>
          <w:kern w:val="0"/>
          <w:sz w:val="20"/>
          <w:szCs w:val="20"/>
          <w:lang w:eastAsia="en-GB"/>
          <w14:ligatures w14:val="none"/>
        </w:rPr>
        <w:t>&gt;, "Maureen O'Sullivan" &lt;</w:t>
      </w:r>
      <w:hyperlink r:id="rId16" w:history="1">
        <w:r w:rsidRPr="00136224">
          <w:rPr>
            <w:rFonts w:ascii="Tahoma" w:eastAsia="Times New Roman" w:hAnsi="Tahoma" w:cs="Tahoma"/>
            <w:color w:val="0782C1"/>
            <w:kern w:val="0"/>
            <w:sz w:val="20"/>
            <w:szCs w:val="20"/>
            <w:u w:val="single"/>
            <w:lang w:eastAsia="en-GB"/>
            <w14:ligatures w14:val="none"/>
          </w:rPr>
          <w:t>maureen.osullivan@oireachtas.ie</w:t>
        </w:r>
      </w:hyperlink>
      <w:r w:rsidRPr="00136224">
        <w:rPr>
          <w:rFonts w:ascii="Tahoma" w:eastAsia="Times New Roman" w:hAnsi="Tahoma" w:cs="Tahoma"/>
          <w:color w:val="333333"/>
          <w:kern w:val="0"/>
          <w:sz w:val="20"/>
          <w:szCs w:val="20"/>
          <w:lang w:eastAsia="en-GB"/>
          <w14:ligatures w14:val="none"/>
        </w:rPr>
        <w:t>&gt;, "</w:t>
      </w:r>
      <w:hyperlink r:id="rId17" w:history="1">
        <w:r w:rsidRPr="00136224">
          <w:rPr>
            <w:rFonts w:ascii="Tahoma" w:eastAsia="Times New Roman" w:hAnsi="Tahoma" w:cs="Tahoma"/>
            <w:color w:val="0782C1"/>
            <w:kern w:val="0"/>
            <w:sz w:val="20"/>
            <w:szCs w:val="20"/>
            <w:u w:val="single"/>
            <w:lang w:eastAsia="en-GB"/>
            <w14:ligatures w14:val="none"/>
          </w:rPr>
          <w:t>marylou.mcdonald@oireachtas.ie</w:t>
        </w:r>
      </w:hyperlink>
      <w:r w:rsidRPr="00136224">
        <w:rPr>
          <w:rFonts w:ascii="Tahoma" w:eastAsia="Times New Roman" w:hAnsi="Tahoma" w:cs="Tahoma"/>
          <w:color w:val="333333"/>
          <w:kern w:val="0"/>
          <w:sz w:val="20"/>
          <w:szCs w:val="20"/>
          <w:lang w:eastAsia="en-GB"/>
          <w14:ligatures w14:val="none"/>
        </w:rPr>
        <w:t>" &lt;</w:t>
      </w:r>
      <w:hyperlink r:id="rId18" w:history="1">
        <w:r w:rsidRPr="00136224">
          <w:rPr>
            <w:rFonts w:ascii="Tahoma" w:eastAsia="Times New Roman" w:hAnsi="Tahoma" w:cs="Tahoma"/>
            <w:color w:val="0782C1"/>
            <w:kern w:val="0"/>
            <w:sz w:val="20"/>
            <w:szCs w:val="20"/>
            <w:u w:val="single"/>
            <w:lang w:eastAsia="en-GB"/>
            <w14:ligatures w14:val="none"/>
          </w:rPr>
          <w:t>marylou.mcdonald@oireachtas.ie</w:t>
        </w:r>
      </w:hyperlink>
      <w:r w:rsidRPr="00136224">
        <w:rPr>
          <w:rFonts w:ascii="Tahoma" w:eastAsia="Times New Roman" w:hAnsi="Tahoma" w:cs="Tahoma"/>
          <w:color w:val="333333"/>
          <w:kern w:val="0"/>
          <w:sz w:val="20"/>
          <w:szCs w:val="20"/>
          <w:lang w:eastAsia="en-GB"/>
          <w14:ligatures w14:val="none"/>
        </w:rPr>
        <w:t>&gt;, </w:t>
      </w:r>
      <w:hyperlink r:id="rId19" w:history="1">
        <w:r w:rsidRPr="00136224">
          <w:rPr>
            <w:rFonts w:ascii="Tahoma" w:eastAsia="Times New Roman" w:hAnsi="Tahoma" w:cs="Tahoma"/>
            <w:color w:val="0782C1"/>
            <w:kern w:val="0"/>
            <w:sz w:val="20"/>
            <w:szCs w:val="20"/>
            <w:u w:val="single"/>
            <w:lang w:eastAsia="en-GB"/>
            <w14:ligatures w14:val="none"/>
          </w:rPr>
          <w:t>noel@noelrock.ie</w:t>
        </w:r>
      </w:hyperlink>
      <w:r w:rsidRPr="00136224">
        <w:rPr>
          <w:rFonts w:ascii="Tahoma" w:eastAsia="Times New Roman" w:hAnsi="Tahoma" w:cs="Tahoma"/>
          <w:color w:val="333333"/>
          <w:kern w:val="0"/>
          <w:sz w:val="20"/>
          <w:szCs w:val="20"/>
          <w:lang w:eastAsia="en-GB"/>
          <w14:ligatures w14:val="none"/>
        </w:rPr>
        <w:t>, "</w:t>
      </w:r>
      <w:hyperlink r:id="rId20" w:history="1">
        <w:r w:rsidRPr="00136224">
          <w:rPr>
            <w:rFonts w:ascii="Tahoma" w:eastAsia="Times New Roman" w:hAnsi="Tahoma" w:cs="Tahoma"/>
            <w:color w:val="0782C1"/>
            <w:kern w:val="0"/>
            <w:sz w:val="20"/>
            <w:szCs w:val="20"/>
            <w:u w:val="single"/>
            <w:lang w:eastAsia="en-GB"/>
            <w14:ligatures w14:val="none"/>
          </w:rPr>
          <w:t>dessie.ellis@oireachtas.ie</w:t>
        </w:r>
      </w:hyperlink>
      <w:r w:rsidRPr="00136224">
        <w:rPr>
          <w:rFonts w:ascii="Tahoma" w:eastAsia="Times New Roman" w:hAnsi="Tahoma" w:cs="Tahoma"/>
          <w:color w:val="333333"/>
          <w:kern w:val="0"/>
          <w:sz w:val="20"/>
          <w:szCs w:val="20"/>
          <w:lang w:eastAsia="en-GB"/>
          <w14:ligatures w14:val="none"/>
        </w:rPr>
        <w:t>" &lt;</w:t>
      </w:r>
      <w:hyperlink r:id="rId21" w:history="1">
        <w:r w:rsidRPr="00136224">
          <w:rPr>
            <w:rFonts w:ascii="Tahoma" w:eastAsia="Times New Roman" w:hAnsi="Tahoma" w:cs="Tahoma"/>
            <w:color w:val="0782C1"/>
            <w:kern w:val="0"/>
            <w:sz w:val="20"/>
            <w:szCs w:val="20"/>
            <w:u w:val="single"/>
            <w:lang w:eastAsia="en-GB"/>
            <w14:ligatures w14:val="none"/>
          </w:rPr>
          <w:t>dessie.ellis@oireachtas.ie</w:t>
        </w:r>
      </w:hyperlink>
      <w:r w:rsidRPr="00136224">
        <w:rPr>
          <w:rFonts w:ascii="Tahoma" w:eastAsia="Times New Roman" w:hAnsi="Tahoma" w:cs="Tahoma"/>
          <w:color w:val="333333"/>
          <w:kern w:val="0"/>
          <w:sz w:val="20"/>
          <w:szCs w:val="20"/>
          <w:lang w:eastAsia="en-GB"/>
          <w14:ligatures w14:val="none"/>
        </w:rPr>
        <w:t>&gt;, "</w:t>
      </w:r>
      <w:hyperlink r:id="rId22" w:history="1">
        <w:r w:rsidRPr="00136224">
          <w:rPr>
            <w:rFonts w:ascii="Tahoma" w:eastAsia="Times New Roman" w:hAnsi="Tahoma" w:cs="Tahoma"/>
            <w:color w:val="0782C1"/>
            <w:kern w:val="0"/>
            <w:sz w:val="20"/>
            <w:szCs w:val="20"/>
            <w:u w:val="single"/>
            <w:lang w:eastAsia="en-GB"/>
            <w14:ligatures w14:val="none"/>
          </w:rPr>
          <w:t>roisin.shortall@oireachtas.ie</w:t>
        </w:r>
      </w:hyperlink>
      <w:r w:rsidRPr="00136224">
        <w:rPr>
          <w:rFonts w:ascii="Tahoma" w:eastAsia="Times New Roman" w:hAnsi="Tahoma" w:cs="Tahoma"/>
          <w:color w:val="333333"/>
          <w:kern w:val="0"/>
          <w:sz w:val="20"/>
          <w:szCs w:val="20"/>
          <w:lang w:eastAsia="en-GB"/>
          <w14:ligatures w14:val="none"/>
        </w:rPr>
        <w:t>" &lt;</w:t>
      </w:r>
      <w:hyperlink r:id="rId23" w:history="1">
        <w:r w:rsidRPr="00136224">
          <w:rPr>
            <w:rFonts w:ascii="Tahoma" w:eastAsia="Times New Roman" w:hAnsi="Tahoma" w:cs="Tahoma"/>
            <w:color w:val="0782C1"/>
            <w:kern w:val="0"/>
            <w:sz w:val="20"/>
            <w:szCs w:val="20"/>
            <w:u w:val="single"/>
            <w:lang w:eastAsia="en-GB"/>
            <w14:ligatures w14:val="none"/>
          </w:rPr>
          <w:t>roisin.shortall@oireachtas.ie</w:t>
        </w:r>
      </w:hyperlink>
      <w:r w:rsidRPr="00136224">
        <w:rPr>
          <w:rFonts w:ascii="Tahoma" w:eastAsia="Times New Roman" w:hAnsi="Tahoma" w:cs="Tahoma"/>
          <w:color w:val="333333"/>
          <w:kern w:val="0"/>
          <w:sz w:val="20"/>
          <w:szCs w:val="20"/>
          <w:lang w:eastAsia="en-GB"/>
          <w14:ligatures w14:val="none"/>
        </w:rPr>
        <w:t>&gt;, </w:t>
      </w:r>
      <w:hyperlink r:id="rId24" w:history="1">
        <w:r w:rsidRPr="00136224">
          <w:rPr>
            <w:rFonts w:ascii="Tahoma" w:eastAsia="Times New Roman" w:hAnsi="Tahoma" w:cs="Tahoma"/>
            <w:color w:val="0782C1"/>
            <w:kern w:val="0"/>
            <w:sz w:val="20"/>
            <w:szCs w:val="20"/>
            <w:u w:val="single"/>
            <w:lang w:eastAsia="en-GB"/>
            <w14:ligatures w14:val="none"/>
          </w:rPr>
          <w:t>mary.fitzpatrick@outlook.com</w:t>
        </w:r>
      </w:hyperlink>
      <w:r w:rsidRPr="00136224">
        <w:rPr>
          <w:rFonts w:ascii="Tahoma" w:eastAsia="Times New Roman" w:hAnsi="Tahoma" w:cs="Tahoma"/>
          <w:color w:val="333333"/>
          <w:kern w:val="0"/>
          <w:sz w:val="20"/>
          <w:szCs w:val="20"/>
          <w:lang w:eastAsia="en-GB"/>
          <w14:ligatures w14:val="none"/>
        </w:rPr>
        <w:t>, </w:t>
      </w:r>
      <w:hyperlink r:id="rId25" w:history="1">
        <w:r w:rsidRPr="00136224">
          <w:rPr>
            <w:rFonts w:ascii="Tahoma" w:eastAsia="Times New Roman" w:hAnsi="Tahoma" w:cs="Tahoma"/>
            <w:color w:val="0782C1"/>
            <w:kern w:val="0"/>
            <w:sz w:val="20"/>
            <w:szCs w:val="20"/>
            <w:u w:val="single"/>
            <w:lang w:eastAsia="en-GB"/>
            <w14:ligatures w14:val="none"/>
          </w:rPr>
          <w:t>gary.gannon@socialdemocrats.ie</w:t>
        </w:r>
      </w:hyperlink>
      <w:r w:rsidRPr="00136224">
        <w:rPr>
          <w:rFonts w:ascii="Tahoma" w:eastAsia="Times New Roman" w:hAnsi="Tahoma" w:cs="Tahoma"/>
          <w:color w:val="333333"/>
          <w:kern w:val="0"/>
          <w:sz w:val="20"/>
          <w:szCs w:val="20"/>
          <w:lang w:eastAsia="en-GB"/>
          <w14:ligatures w14:val="none"/>
        </w:rPr>
        <w:t>, "</w:t>
      </w:r>
      <w:hyperlink r:id="rId26" w:history="1">
        <w:r w:rsidRPr="00136224">
          <w:rPr>
            <w:rFonts w:ascii="Tahoma" w:eastAsia="Times New Roman" w:hAnsi="Tahoma" w:cs="Tahoma"/>
            <w:color w:val="0782C1"/>
            <w:kern w:val="0"/>
            <w:sz w:val="20"/>
            <w:szCs w:val="20"/>
            <w:u w:val="single"/>
            <w:lang w:eastAsia="en-GB"/>
            <w14:ligatures w14:val="none"/>
          </w:rPr>
          <w:t>joe.costello@outlook.ie</w:t>
        </w:r>
      </w:hyperlink>
      <w:r w:rsidRPr="00136224">
        <w:rPr>
          <w:rFonts w:ascii="Tahoma" w:eastAsia="Times New Roman" w:hAnsi="Tahoma" w:cs="Tahoma"/>
          <w:color w:val="333333"/>
          <w:kern w:val="0"/>
          <w:sz w:val="20"/>
          <w:szCs w:val="20"/>
          <w:lang w:eastAsia="en-GB"/>
          <w14:ligatures w14:val="none"/>
        </w:rPr>
        <w:t>" &lt;</w:t>
      </w:r>
      <w:hyperlink r:id="rId27" w:history="1">
        <w:r w:rsidRPr="00136224">
          <w:rPr>
            <w:rFonts w:ascii="Tahoma" w:eastAsia="Times New Roman" w:hAnsi="Tahoma" w:cs="Tahoma"/>
            <w:color w:val="0782C1"/>
            <w:kern w:val="0"/>
            <w:sz w:val="20"/>
            <w:szCs w:val="20"/>
            <w:u w:val="single"/>
            <w:lang w:eastAsia="en-GB"/>
            <w14:ligatures w14:val="none"/>
          </w:rPr>
          <w:t>joe.costello@outlook.ie</w:t>
        </w:r>
      </w:hyperlink>
      <w:r w:rsidRPr="00136224">
        <w:rPr>
          <w:rFonts w:ascii="Tahoma" w:eastAsia="Times New Roman" w:hAnsi="Tahoma" w:cs="Tahoma"/>
          <w:color w:val="333333"/>
          <w:kern w:val="0"/>
          <w:sz w:val="20"/>
          <w:szCs w:val="20"/>
          <w:lang w:eastAsia="en-GB"/>
          <w14:ligatures w14:val="none"/>
        </w:rPr>
        <w:t>&gt;, </w:t>
      </w:r>
      <w:hyperlink r:id="rId28" w:history="1">
        <w:r w:rsidRPr="00136224">
          <w:rPr>
            <w:rFonts w:ascii="Tahoma" w:eastAsia="Times New Roman" w:hAnsi="Tahoma" w:cs="Tahoma"/>
            <w:color w:val="0782C1"/>
            <w:kern w:val="0"/>
            <w:sz w:val="20"/>
            <w:szCs w:val="20"/>
            <w:u w:val="single"/>
            <w:lang w:eastAsia="en-GB"/>
            <w14:ligatures w14:val="none"/>
          </w:rPr>
          <w:t>paul@votemcauliffe.com</w:t>
        </w:r>
      </w:hyperlink>
      <w:r w:rsidRPr="00136224">
        <w:rPr>
          <w:rFonts w:ascii="Tahoma" w:eastAsia="Times New Roman" w:hAnsi="Tahoma" w:cs="Tahoma"/>
          <w:color w:val="333333"/>
          <w:kern w:val="0"/>
          <w:sz w:val="20"/>
          <w:szCs w:val="20"/>
          <w:lang w:eastAsia="en-GB"/>
          <w14:ligatures w14:val="none"/>
        </w:rPr>
        <w:t>, </w:t>
      </w:r>
      <w:hyperlink r:id="rId29" w:history="1">
        <w:r w:rsidRPr="00136224">
          <w:rPr>
            <w:rFonts w:ascii="Tahoma" w:eastAsia="Times New Roman" w:hAnsi="Tahoma" w:cs="Tahoma"/>
            <w:color w:val="0782C1"/>
            <w:kern w:val="0"/>
            <w:sz w:val="20"/>
            <w:szCs w:val="20"/>
            <w:u w:val="single"/>
            <w:lang w:eastAsia="en-GB"/>
            <w14:ligatures w14:val="none"/>
          </w:rPr>
          <w:t>neasa.hourigan@greenparty.ie</w:t>
        </w:r>
      </w:hyperlink>
      <w:r w:rsidRPr="00136224">
        <w:rPr>
          <w:rFonts w:ascii="Tahoma" w:eastAsia="Times New Roman" w:hAnsi="Tahoma" w:cs="Tahoma"/>
          <w:color w:val="333333"/>
          <w:kern w:val="0"/>
          <w:sz w:val="20"/>
          <w:szCs w:val="20"/>
          <w:lang w:eastAsia="en-GB"/>
          <w14:ligatures w14:val="none"/>
        </w:rPr>
        <w:t>, "</w:t>
      </w:r>
      <w:hyperlink r:id="rId30" w:history="1">
        <w:r w:rsidRPr="00136224">
          <w:rPr>
            <w:rFonts w:ascii="Tahoma" w:eastAsia="Times New Roman" w:hAnsi="Tahoma" w:cs="Tahoma"/>
            <w:color w:val="0782C1"/>
            <w:kern w:val="0"/>
            <w:sz w:val="20"/>
            <w:szCs w:val="20"/>
            <w:u w:val="single"/>
            <w:lang w:eastAsia="en-GB"/>
            <w14:ligatures w14:val="none"/>
          </w:rPr>
          <w:t>patricia.roe@socialdemocrats.ie</w:t>
        </w:r>
      </w:hyperlink>
      <w:r w:rsidRPr="00136224">
        <w:rPr>
          <w:rFonts w:ascii="Tahoma" w:eastAsia="Times New Roman" w:hAnsi="Tahoma" w:cs="Tahoma"/>
          <w:color w:val="333333"/>
          <w:kern w:val="0"/>
          <w:sz w:val="20"/>
          <w:szCs w:val="20"/>
          <w:lang w:eastAsia="en-GB"/>
          <w14:ligatures w14:val="none"/>
        </w:rPr>
        <w:t>" &lt;</w:t>
      </w:r>
      <w:hyperlink r:id="rId31" w:history="1">
        <w:r w:rsidRPr="00136224">
          <w:rPr>
            <w:rFonts w:ascii="Tahoma" w:eastAsia="Times New Roman" w:hAnsi="Tahoma" w:cs="Tahoma"/>
            <w:color w:val="0782C1"/>
            <w:kern w:val="0"/>
            <w:sz w:val="20"/>
            <w:szCs w:val="20"/>
            <w:u w:val="single"/>
            <w:lang w:eastAsia="en-GB"/>
            <w14:ligatures w14:val="none"/>
          </w:rPr>
          <w:t>patricia.roe@socialdemocrats.ie</w:t>
        </w:r>
      </w:hyperlink>
      <w:r w:rsidRPr="00136224">
        <w:rPr>
          <w:rFonts w:ascii="Tahoma" w:eastAsia="Times New Roman" w:hAnsi="Tahoma" w:cs="Tahoma"/>
          <w:color w:val="333333"/>
          <w:kern w:val="0"/>
          <w:sz w:val="20"/>
          <w:szCs w:val="20"/>
          <w:lang w:eastAsia="en-GB"/>
          <w14:ligatures w14:val="none"/>
        </w:rPr>
        <w:t>&gt;, "</w:t>
      </w:r>
      <w:hyperlink r:id="rId32" w:history="1">
        <w:r w:rsidRPr="00136224">
          <w:rPr>
            <w:rFonts w:ascii="Tahoma" w:eastAsia="Times New Roman" w:hAnsi="Tahoma" w:cs="Tahoma"/>
            <w:color w:val="0782C1"/>
            <w:kern w:val="0"/>
            <w:sz w:val="20"/>
            <w:szCs w:val="20"/>
            <w:u w:val="single"/>
            <w:lang w:eastAsia="en-GB"/>
            <w14:ligatures w14:val="none"/>
          </w:rPr>
          <w:t>Alisongilliland.ie@gmail.com</w:t>
        </w:r>
      </w:hyperlink>
      <w:r w:rsidRPr="00136224">
        <w:rPr>
          <w:rFonts w:ascii="Tahoma" w:eastAsia="Times New Roman" w:hAnsi="Tahoma" w:cs="Tahoma"/>
          <w:color w:val="333333"/>
          <w:kern w:val="0"/>
          <w:sz w:val="20"/>
          <w:szCs w:val="20"/>
          <w:lang w:eastAsia="en-GB"/>
          <w14:ligatures w14:val="none"/>
        </w:rPr>
        <w:t>" &lt;</w:t>
      </w:r>
      <w:hyperlink r:id="rId33" w:history="1">
        <w:r w:rsidRPr="00136224">
          <w:rPr>
            <w:rFonts w:ascii="Tahoma" w:eastAsia="Times New Roman" w:hAnsi="Tahoma" w:cs="Tahoma"/>
            <w:color w:val="0782C1"/>
            <w:kern w:val="0"/>
            <w:sz w:val="20"/>
            <w:szCs w:val="20"/>
            <w:u w:val="single"/>
            <w:lang w:eastAsia="en-GB"/>
            <w14:ligatures w14:val="none"/>
          </w:rPr>
          <w:t>Alisongilliland.ie@gmail.com</w:t>
        </w:r>
      </w:hyperlink>
      <w:r w:rsidRPr="00136224">
        <w:rPr>
          <w:rFonts w:ascii="Tahoma" w:eastAsia="Times New Roman" w:hAnsi="Tahoma" w:cs="Tahoma"/>
          <w:color w:val="333333"/>
          <w:kern w:val="0"/>
          <w:sz w:val="20"/>
          <w:szCs w:val="20"/>
          <w:lang w:eastAsia="en-GB"/>
          <w14:ligatures w14:val="none"/>
        </w:rPr>
        <w:t>&gt;, "Cllr Cieran Perry" &lt;</w:t>
      </w:r>
      <w:hyperlink r:id="rId34" w:history="1">
        <w:r w:rsidRPr="00136224">
          <w:rPr>
            <w:rFonts w:ascii="Tahoma" w:eastAsia="Times New Roman" w:hAnsi="Tahoma" w:cs="Tahoma"/>
            <w:color w:val="0782C1"/>
            <w:kern w:val="0"/>
            <w:sz w:val="20"/>
            <w:szCs w:val="20"/>
            <w:u w:val="single"/>
            <w:lang w:eastAsia="en-GB"/>
            <w14:ligatures w14:val="none"/>
          </w:rPr>
          <w:t>cieran.perry@gmail.com</w:t>
        </w:r>
      </w:hyperlink>
      <w:r w:rsidRPr="00136224">
        <w:rPr>
          <w:rFonts w:ascii="Tahoma" w:eastAsia="Times New Roman" w:hAnsi="Tahoma" w:cs="Tahoma"/>
          <w:color w:val="333333"/>
          <w:kern w:val="0"/>
          <w:sz w:val="20"/>
          <w:szCs w:val="20"/>
          <w:lang w:eastAsia="en-GB"/>
          <w14:ligatures w14:val="none"/>
        </w:rPr>
        <w:t>&gt;, </w:t>
      </w:r>
      <w:hyperlink r:id="rId35" w:history="1">
        <w:r w:rsidRPr="00136224">
          <w:rPr>
            <w:rFonts w:ascii="Tahoma" w:eastAsia="Times New Roman" w:hAnsi="Tahoma" w:cs="Tahoma"/>
            <w:color w:val="0782C1"/>
            <w:kern w:val="0"/>
            <w:sz w:val="20"/>
            <w:szCs w:val="20"/>
            <w:u w:val="single"/>
            <w:lang w:eastAsia="en-GB"/>
            <w14:ligatures w14:val="none"/>
          </w:rPr>
          <w:t>Seamus.mcgrattan@dublincity.ie</w:t>
        </w:r>
      </w:hyperlink>
      <w:r w:rsidRPr="00136224">
        <w:rPr>
          <w:rFonts w:ascii="Tahoma" w:eastAsia="Times New Roman" w:hAnsi="Tahoma" w:cs="Tahoma"/>
          <w:color w:val="333333"/>
          <w:kern w:val="0"/>
          <w:sz w:val="20"/>
          <w:szCs w:val="20"/>
          <w:lang w:eastAsia="en-GB"/>
          <w14:ligatures w14:val="none"/>
        </w:rPr>
        <w:t>, "</w:t>
      </w:r>
      <w:proofErr w:type="spellStart"/>
      <w:r w:rsidRPr="00136224">
        <w:rPr>
          <w:rFonts w:ascii="Tahoma" w:eastAsia="Times New Roman" w:hAnsi="Tahoma" w:cs="Tahoma"/>
          <w:color w:val="333333"/>
          <w:kern w:val="0"/>
          <w:sz w:val="20"/>
          <w:szCs w:val="20"/>
          <w:lang w:eastAsia="en-GB"/>
          <w14:ligatures w14:val="none"/>
        </w:rPr>
        <w:t>MarieSherlock</w:t>
      </w:r>
      <w:proofErr w:type="spellEnd"/>
      <w:r w:rsidRPr="00136224">
        <w:rPr>
          <w:rFonts w:ascii="Tahoma" w:eastAsia="Times New Roman" w:hAnsi="Tahoma" w:cs="Tahoma"/>
          <w:color w:val="333333"/>
          <w:kern w:val="0"/>
          <w:sz w:val="20"/>
          <w:szCs w:val="20"/>
          <w:lang w:eastAsia="en-GB"/>
          <w14:ligatures w14:val="none"/>
        </w:rPr>
        <w:t>" &lt;</w:t>
      </w:r>
      <w:hyperlink r:id="rId36" w:history="1">
        <w:r w:rsidRPr="00136224">
          <w:rPr>
            <w:rFonts w:ascii="Tahoma" w:eastAsia="Times New Roman" w:hAnsi="Tahoma" w:cs="Tahoma"/>
            <w:color w:val="0782C1"/>
            <w:kern w:val="0"/>
            <w:sz w:val="20"/>
            <w:szCs w:val="20"/>
            <w:u w:val="single"/>
            <w:lang w:eastAsia="en-GB"/>
            <w14:ligatures w14:val="none"/>
          </w:rPr>
          <w:t>marie@mariesherlock.ie</w:t>
        </w:r>
      </w:hyperlink>
      <w:r w:rsidRPr="00136224">
        <w:rPr>
          <w:rFonts w:ascii="Tahoma" w:eastAsia="Times New Roman" w:hAnsi="Tahoma" w:cs="Tahoma"/>
          <w:color w:val="333333"/>
          <w:kern w:val="0"/>
          <w:sz w:val="20"/>
          <w:szCs w:val="20"/>
          <w:lang w:eastAsia="en-GB"/>
          <w14:ligatures w14:val="none"/>
        </w:rPr>
        <w:t>&gt;, </w:t>
      </w:r>
      <w:hyperlink r:id="rId37" w:history="1">
        <w:r w:rsidRPr="00136224">
          <w:rPr>
            <w:rFonts w:ascii="Tahoma" w:eastAsia="Times New Roman" w:hAnsi="Tahoma" w:cs="Tahoma"/>
            <w:color w:val="0782C1"/>
            <w:kern w:val="0"/>
            <w:sz w:val="20"/>
            <w:szCs w:val="20"/>
            <w:u w:val="single"/>
            <w:lang w:eastAsia="en-GB"/>
            <w14:ligatures w14:val="none"/>
          </w:rPr>
          <w:t>colmorourke.rep@gmail.com</w:t>
        </w:r>
      </w:hyperlink>
      <w:r w:rsidRPr="00136224">
        <w:rPr>
          <w:rFonts w:ascii="Tahoma" w:eastAsia="Times New Roman" w:hAnsi="Tahoma" w:cs="Tahoma"/>
          <w:color w:val="333333"/>
          <w:kern w:val="0"/>
          <w:sz w:val="20"/>
          <w:szCs w:val="20"/>
          <w:lang w:eastAsia="en-GB"/>
          <w14:ligatures w14:val="none"/>
        </w:rPr>
        <w:br/>
      </w:r>
      <w:r w:rsidRPr="00136224">
        <w:rPr>
          <w:rFonts w:ascii="Tahoma" w:eastAsia="Times New Roman" w:hAnsi="Tahoma" w:cs="Tahoma"/>
          <w:b/>
          <w:bCs/>
          <w:color w:val="333333"/>
          <w:kern w:val="0"/>
          <w:sz w:val="20"/>
          <w:szCs w:val="20"/>
          <w:lang w:eastAsia="en-GB"/>
          <w14:ligatures w14:val="none"/>
        </w:rPr>
        <w:t>Subject</w:t>
      </w:r>
      <w:r w:rsidRPr="00136224">
        <w:rPr>
          <w:rFonts w:ascii="Tahoma" w:eastAsia="Times New Roman" w:hAnsi="Tahoma" w:cs="Tahoma"/>
          <w:color w:val="333333"/>
          <w:kern w:val="0"/>
          <w:sz w:val="20"/>
          <w:szCs w:val="20"/>
          <w:lang w:eastAsia="en-GB"/>
          <w14:ligatures w14:val="none"/>
        </w:rPr>
        <w:t>: questions relating to the public consultation on the intervention shaft</w:t>
      </w:r>
    </w:p>
    <w:p w14:paraId="632FE715" w14:textId="77777777" w:rsidR="00136224" w:rsidRPr="00136224" w:rsidRDefault="00136224" w:rsidP="00136224">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136224">
        <w:rPr>
          <w:rFonts w:ascii="Times New Roman" w:eastAsia="Times New Roman" w:hAnsi="Times New Roman" w:cs="Times New Roman"/>
          <w:color w:val="333333"/>
          <w:kern w:val="0"/>
          <w:sz w:val="27"/>
          <w:szCs w:val="27"/>
          <w:lang w:eastAsia="en-GB"/>
          <w14:ligatures w14:val="none"/>
        </w:rPr>
        <w:t> </w:t>
      </w:r>
    </w:p>
    <w:p w14:paraId="3FC0F508" w14:textId="77777777" w:rsidR="00136224" w:rsidRPr="00BA0759" w:rsidRDefault="00136224" w:rsidP="00BA0759">
      <w:pPr>
        <w:shd w:val="clear" w:color="auto" w:fill="FFFFFF"/>
        <w:spacing w:after="0" w:line="240" w:lineRule="auto"/>
        <w:contextualSpacing/>
        <w:rPr>
          <w:rFonts w:ascii="Times New Roman" w:eastAsia="Times New Roman" w:hAnsi="Times New Roman" w:cs="Times New Roman"/>
          <w:color w:val="333333"/>
          <w:kern w:val="0"/>
          <w:sz w:val="24"/>
          <w:szCs w:val="24"/>
          <w:lang w:eastAsia="en-GB"/>
          <w14:ligatures w14:val="none"/>
        </w:rPr>
      </w:pPr>
      <w:r w:rsidRPr="00BA0759">
        <w:rPr>
          <w:rFonts w:ascii="Times New Roman" w:eastAsia="Times New Roman" w:hAnsi="Times New Roman" w:cs="Times New Roman"/>
          <w:color w:val="333333"/>
          <w:kern w:val="0"/>
          <w:sz w:val="24"/>
          <w:szCs w:val="24"/>
          <w:lang w:eastAsia="en-GB"/>
          <w14:ligatures w14:val="none"/>
        </w:rPr>
        <w:t>Dear Mr Creegan</w:t>
      </w:r>
    </w:p>
    <w:p w14:paraId="68851D07" w14:textId="77777777" w:rsidR="00136224" w:rsidRPr="00BA0759" w:rsidRDefault="00136224" w:rsidP="00BA0759">
      <w:pPr>
        <w:shd w:val="clear" w:color="auto" w:fill="FFFFFF"/>
        <w:spacing w:after="0" w:line="240" w:lineRule="auto"/>
        <w:contextualSpacing/>
        <w:rPr>
          <w:rFonts w:ascii="Times New Roman" w:eastAsia="Times New Roman" w:hAnsi="Times New Roman" w:cs="Times New Roman"/>
          <w:color w:val="333333"/>
          <w:kern w:val="0"/>
          <w:sz w:val="24"/>
          <w:szCs w:val="24"/>
          <w:lang w:eastAsia="en-GB"/>
          <w14:ligatures w14:val="none"/>
        </w:rPr>
      </w:pPr>
      <w:r w:rsidRPr="00BA0759">
        <w:rPr>
          <w:rFonts w:ascii="Times New Roman" w:eastAsia="Times New Roman" w:hAnsi="Times New Roman" w:cs="Times New Roman"/>
          <w:color w:val="333333"/>
          <w:kern w:val="0"/>
          <w:sz w:val="24"/>
          <w:szCs w:val="24"/>
          <w:lang w:eastAsia="en-GB"/>
          <w14:ligatures w14:val="none"/>
        </w:rPr>
        <w:lastRenderedPageBreak/>
        <w:t> </w:t>
      </w:r>
    </w:p>
    <w:p w14:paraId="55B78FAD" w14:textId="77777777" w:rsidR="00136224" w:rsidRPr="00BA0759" w:rsidRDefault="00136224" w:rsidP="00BA0759">
      <w:pPr>
        <w:shd w:val="clear" w:color="auto" w:fill="FFFFFF"/>
        <w:spacing w:after="0" w:line="240" w:lineRule="auto"/>
        <w:ind w:left="720" w:hanging="360"/>
        <w:contextualSpacing/>
        <w:rPr>
          <w:rFonts w:ascii="Times New Roman" w:eastAsia="Times New Roman" w:hAnsi="Times New Roman" w:cs="Times New Roman"/>
          <w:color w:val="333333"/>
          <w:kern w:val="0"/>
          <w:sz w:val="24"/>
          <w:szCs w:val="24"/>
          <w:lang w:eastAsia="en-GB"/>
          <w14:ligatures w14:val="none"/>
        </w:rPr>
      </w:pPr>
      <w:r w:rsidRPr="00BA0759">
        <w:rPr>
          <w:rFonts w:ascii="Times New Roman" w:eastAsia="Times New Roman" w:hAnsi="Times New Roman" w:cs="Times New Roman"/>
          <w:color w:val="333333"/>
          <w:kern w:val="0"/>
          <w:sz w:val="24"/>
          <w:szCs w:val="24"/>
          <w:lang w:eastAsia="en-GB"/>
          <w14:ligatures w14:val="none"/>
        </w:rPr>
        <w:t>1.</w:t>
      </w:r>
      <w:r w:rsidRPr="00BA0759">
        <w:rPr>
          <w:rFonts w:ascii="Times New Roman" w:eastAsia="Times New Roman" w:hAnsi="Times New Roman" w:cs="Times New Roman"/>
          <w:color w:val="333333"/>
          <w:kern w:val="0"/>
          <w:sz w:val="12"/>
          <w:szCs w:val="12"/>
          <w:lang w:eastAsia="en-GB"/>
          <w14:ligatures w14:val="none"/>
        </w:rPr>
        <w:t>     </w:t>
      </w:r>
      <w:r w:rsidRPr="00BA0759">
        <w:rPr>
          <w:rFonts w:ascii="Times New Roman" w:eastAsia="Times New Roman" w:hAnsi="Times New Roman" w:cs="Times New Roman"/>
          <w:color w:val="333333"/>
          <w:kern w:val="0"/>
          <w:sz w:val="24"/>
          <w:szCs w:val="24"/>
          <w:lang w:eastAsia="en-GB"/>
          <w14:ligatures w14:val="none"/>
        </w:rPr>
        <w:t>Could you please explain the rationale for omitting the intervention shaft from the consultation process on the preferred route. </w:t>
      </w:r>
    </w:p>
    <w:p w14:paraId="7E0FBC88" w14:textId="77777777" w:rsidR="00136224" w:rsidRPr="00BA0759" w:rsidRDefault="00136224" w:rsidP="00BA0759">
      <w:pPr>
        <w:shd w:val="clear" w:color="auto" w:fill="FFFFFF"/>
        <w:spacing w:after="0" w:line="240" w:lineRule="auto"/>
        <w:ind w:left="720" w:hanging="360"/>
        <w:contextualSpacing/>
        <w:rPr>
          <w:rFonts w:ascii="Times New Roman" w:eastAsia="Times New Roman" w:hAnsi="Times New Roman" w:cs="Times New Roman"/>
          <w:color w:val="333333"/>
          <w:kern w:val="0"/>
          <w:sz w:val="24"/>
          <w:szCs w:val="24"/>
          <w:lang w:eastAsia="en-GB"/>
          <w14:ligatures w14:val="none"/>
        </w:rPr>
      </w:pPr>
      <w:r w:rsidRPr="00BA0759">
        <w:rPr>
          <w:rFonts w:ascii="Times New Roman" w:eastAsia="Times New Roman" w:hAnsi="Times New Roman" w:cs="Times New Roman"/>
          <w:color w:val="333333"/>
          <w:kern w:val="0"/>
          <w:sz w:val="24"/>
          <w:szCs w:val="24"/>
          <w:lang w:eastAsia="en-GB"/>
          <w14:ligatures w14:val="none"/>
        </w:rPr>
        <w:t>2.</w:t>
      </w:r>
      <w:r w:rsidRPr="00BA0759">
        <w:rPr>
          <w:rFonts w:ascii="Times New Roman" w:eastAsia="Times New Roman" w:hAnsi="Times New Roman" w:cs="Times New Roman"/>
          <w:color w:val="333333"/>
          <w:kern w:val="0"/>
          <w:sz w:val="12"/>
          <w:szCs w:val="12"/>
          <w:lang w:eastAsia="en-GB"/>
          <w14:ligatures w14:val="none"/>
        </w:rPr>
        <w:t>     </w:t>
      </w:r>
      <w:r w:rsidRPr="00BA0759">
        <w:rPr>
          <w:rFonts w:ascii="Times New Roman" w:eastAsia="Times New Roman" w:hAnsi="Times New Roman" w:cs="Times New Roman"/>
          <w:color w:val="333333"/>
          <w:kern w:val="0"/>
          <w:sz w:val="24"/>
          <w:szCs w:val="24"/>
          <w:lang w:eastAsia="en-GB"/>
          <w14:ligatures w14:val="none"/>
        </w:rPr>
        <w:t>Could you explain why the public were not given any information during the consultation phase which finished on Tuesday 21st May </w:t>
      </w:r>
    </w:p>
    <w:p w14:paraId="3CC0A1B2" w14:textId="77777777" w:rsidR="00136224" w:rsidRPr="00BA0759" w:rsidRDefault="00136224" w:rsidP="00BA0759">
      <w:pPr>
        <w:shd w:val="clear" w:color="auto" w:fill="FFFFFF"/>
        <w:spacing w:after="0" w:line="240" w:lineRule="auto"/>
        <w:ind w:left="720" w:hanging="360"/>
        <w:contextualSpacing/>
        <w:rPr>
          <w:rFonts w:ascii="Times New Roman" w:eastAsia="Times New Roman" w:hAnsi="Times New Roman" w:cs="Times New Roman"/>
          <w:color w:val="333333"/>
          <w:kern w:val="0"/>
          <w:sz w:val="24"/>
          <w:szCs w:val="24"/>
          <w:lang w:eastAsia="en-GB"/>
          <w14:ligatures w14:val="none"/>
        </w:rPr>
      </w:pPr>
      <w:r w:rsidRPr="00BA0759">
        <w:rPr>
          <w:rFonts w:ascii="Times New Roman" w:eastAsia="Times New Roman" w:hAnsi="Times New Roman" w:cs="Times New Roman"/>
          <w:color w:val="333333"/>
          <w:kern w:val="0"/>
          <w:sz w:val="24"/>
          <w:szCs w:val="24"/>
          <w:lang w:eastAsia="en-GB"/>
          <w14:ligatures w14:val="none"/>
        </w:rPr>
        <w:t>3.</w:t>
      </w:r>
      <w:r w:rsidRPr="00BA0759">
        <w:rPr>
          <w:rFonts w:ascii="Times New Roman" w:eastAsia="Times New Roman" w:hAnsi="Times New Roman" w:cs="Times New Roman"/>
          <w:color w:val="333333"/>
          <w:kern w:val="0"/>
          <w:sz w:val="12"/>
          <w:szCs w:val="12"/>
          <w:lang w:eastAsia="en-GB"/>
          <w14:ligatures w14:val="none"/>
        </w:rPr>
        <w:t>     </w:t>
      </w:r>
      <w:r w:rsidRPr="00BA0759">
        <w:rPr>
          <w:rFonts w:ascii="Times New Roman" w:eastAsia="Times New Roman" w:hAnsi="Times New Roman" w:cs="Times New Roman"/>
          <w:color w:val="333333"/>
          <w:kern w:val="0"/>
          <w:sz w:val="24"/>
          <w:szCs w:val="24"/>
          <w:lang w:eastAsia="en-GB"/>
          <w14:ligatures w14:val="none"/>
        </w:rPr>
        <w:t>Could you clarify if GADRA was the only group to receive the Drawing of the shaft - which they received only two working days before closing date for submissions</w:t>
      </w:r>
    </w:p>
    <w:p w14:paraId="4507FFE8" w14:textId="77777777" w:rsidR="00136224" w:rsidRPr="00BA0759" w:rsidRDefault="00136224" w:rsidP="00BA0759">
      <w:pPr>
        <w:shd w:val="clear" w:color="auto" w:fill="FFFFFF"/>
        <w:spacing w:after="0" w:line="240" w:lineRule="auto"/>
        <w:ind w:left="720" w:hanging="360"/>
        <w:contextualSpacing/>
        <w:rPr>
          <w:rFonts w:ascii="Times New Roman" w:eastAsia="Times New Roman" w:hAnsi="Times New Roman" w:cs="Times New Roman"/>
          <w:color w:val="333333"/>
          <w:kern w:val="0"/>
          <w:sz w:val="24"/>
          <w:szCs w:val="24"/>
          <w:lang w:eastAsia="en-GB"/>
          <w14:ligatures w14:val="none"/>
        </w:rPr>
      </w:pPr>
      <w:r w:rsidRPr="00BA0759">
        <w:rPr>
          <w:rFonts w:ascii="Times New Roman" w:eastAsia="Times New Roman" w:hAnsi="Times New Roman" w:cs="Times New Roman"/>
          <w:color w:val="333333"/>
          <w:kern w:val="0"/>
          <w:sz w:val="24"/>
          <w:szCs w:val="24"/>
          <w:lang w:eastAsia="en-GB"/>
          <w14:ligatures w14:val="none"/>
        </w:rPr>
        <w:t>4.</w:t>
      </w:r>
      <w:r w:rsidRPr="00BA0759">
        <w:rPr>
          <w:rFonts w:ascii="Times New Roman" w:eastAsia="Times New Roman" w:hAnsi="Times New Roman" w:cs="Times New Roman"/>
          <w:color w:val="333333"/>
          <w:kern w:val="0"/>
          <w:sz w:val="12"/>
          <w:szCs w:val="12"/>
          <w:lang w:eastAsia="en-GB"/>
          <w14:ligatures w14:val="none"/>
        </w:rPr>
        <w:t>     </w:t>
      </w:r>
      <w:r w:rsidRPr="00BA0759">
        <w:rPr>
          <w:rFonts w:ascii="Times New Roman" w:eastAsia="Times New Roman" w:hAnsi="Times New Roman" w:cs="Times New Roman"/>
          <w:color w:val="333333"/>
          <w:kern w:val="0"/>
          <w:sz w:val="24"/>
          <w:szCs w:val="24"/>
          <w:lang w:eastAsia="en-GB"/>
          <w14:ligatures w14:val="none"/>
        </w:rPr>
        <w:t xml:space="preserve">Could you explain the poor quality of the drawing sent out with regard to the </w:t>
      </w:r>
      <w:proofErr w:type="gramStart"/>
      <w:r w:rsidRPr="00BA0759">
        <w:rPr>
          <w:rFonts w:ascii="Times New Roman" w:eastAsia="Times New Roman" w:hAnsi="Times New Roman" w:cs="Times New Roman"/>
          <w:color w:val="333333"/>
          <w:kern w:val="0"/>
          <w:sz w:val="24"/>
          <w:szCs w:val="24"/>
          <w:lang w:eastAsia="en-GB"/>
          <w14:ligatures w14:val="none"/>
        </w:rPr>
        <w:t>shaft .</w:t>
      </w:r>
      <w:proofErr w:type="gramEnd"/>
    </w:p>
    <w:p w14:paraId="5EF143BE" w14:textId="77777777" w:rsidR="00136224" w:rsidRPr="00BA0759" w:rsidRDefault="00136224" w:rsidP="00BA0759">
      <w:pPr>
        <w:shd w:val="clear" w:color="auto" w:fill="FFFFFF"/>
        <w:spacing w:after="0" w:line="240" w:lineRule="auto"/>
        <w:ind w:left="720" w:hanging="360"/>
        <w:contextualSpacing/>
        <w:rPr>
          <w:rFonts w:ascii="Times New Roman" w:eastAsia="Times New Roman" w:hAnsi="Times New Roman" w:cs="Times New Roman"/>
          <w:color w:val="333333"/>
          <w:kern w:val="0"/>
          <w:sz w:val="24"/>
          <w:szCs w:val="24"/>
          <w:lang w:eastAsia="en-GB"/>
          <w14:ligatures w14:val="none"/>
        </w:rPr>
      </w:pPr>
      <w:r w:rsidRPr="00BA0759">
        <w:rPr>
          <w:rFonts w:ascii="Times New Roman" w:eastAsia="Times New Roman" w:hAnsi="Times New Roman" w:cs="Times New Roman"/>
          <w:color w:val="333333"/>
          <w:kern w:val="0"/>
          <w:sz w:val="24"/>
          <w:szCs w:val="24"/>
          <w:lang w:eastAsia="en-GB"/>
          <w14:ligatures w14:val="none"/>
        </w:rPr>
        <w:t>5.</w:t>
      </w:r>
      <w:r w:rsidRPr="00BA0759">
        <w:rPr>
          <w:rFonts w:ascii="Times New Roman" w:eastAsia="Times New Roman" w:hAnsi="Times New Roman" w:cs="Times New Roman"/>
          <w:color w:val="333333"/>
          <w:kern w:val="0"/>
          <w:sz w:val="12"/>
          <w:szCs w:val="12"/>
          <w:lang w:eastAsia="en-GB"/>
          <w14:ligatures w14:val="none"/>
        </w:rPr>
        <w:t>     </w:t>
      </w:r>
      <w:r w:rsidRPr="00BA0759">
        <w:rPr>
          <w:rFonts w:ascii="Times New Roman" w:eastAsia="Times New Roman" w:hAnsi="Times New Roman" w:cs="Times New Roman"/>
          <w:color w:val="333333"/>
          <w:kern w:val="0"/>
          <w:sz w:val="24"/>
          <w:szCs w:val="24"/>
          <w:lang w:eastAsia="en-GB"/>
          <w14:ligatures w14:val="none"/>
        </w:rPr>
        <w:t>Could you clarify if there is to be a public consultation pertaining to this shaft.</w:t>
      </w:r>
    </w:p>
    <w:p w14:paraId="68C0AF68" w14:textId="77777777" w:rsidR="00136224" w:rsidRPr="00BA0759" w:rsidRDefault="00136224" w:rsidP="00BA0759">
      <w:pPr>
        <w:shd w:val="clear" w:color="auto" w:fill="FFFFFF"/>
        <w:spacing w:after="0" w:line="240" w:lineRule="auto"/>
        <w:ind w:left="720" w:hanging="360"/>
        <w:contextualSpacing/>
        <w:rPr>
          <w:rFonts w:ascii="Times New Roman" w:eastAsia="Times New Roman" w:hAnsi="Times New Roman" w:cs="Times New Roman"/>
          <w:color w:val="333333"/>
          <w:kern w:val="0"/>
          <w:sz w:val="24"/>
          <w:szCs w:val="24"/>
          <w:lang w:eastAsia="en-GB"/>
          <w14:ligatures w14:val="none"/>
        </w:rPr>
      </w:pPr>
      <w:r w:rsidRPr="00BA0759">
        <w:rPr>
          <w:rFonts w:ascii="Times New Roman" w:eastAsia="Times New Roman" w:hAnsi="Times New Roman" w:cs="Times New Roman"/>
          <w:color w:val="333333"/>
          <w:kern w:val="0"/>
          <w:sz w:val="24"/>
          <w:szCs w:val="24"/>
          <w:lang w:eastAsia="en-GB"/>
          <w14:ligatures w14:val="none"/>
        </w:rPr>
        <w:t>6.</w:t>
      </w:r>
      <w:r w:rsidRPr="00BA0759">
        <w:rPr>
          <w:rFonts w:ascii="Times New Roman" w:eastAsia="Times New Roman" w:hAnsi="Times New Roman" w:cs="Times New Roman"/>
          <w:color w:val="333333"/>
          <w:kern w:val="0"/>
          <w:sz w:val="12"/>
          <w:szCs w:val="12"/>
          <w:lang w:eastAsia="en-GB"/>
          <w14:ligatures w14:val="none"/>
        </w:rPr>
        <w:t>     </w:t>
      </w:r>
      <w:r w:rsidRPr="00BA0759">
        <w:rPr>
          <w:rFonts w:ascii="Times New Roman" w:eastAsia="Times New Roman" w:hAnsi="Times New Roman" w:cs="Times New Roman"/>
          <w:color w:val="333333"/>
          <w:kern w:val="0"/>
          <w:sz w:val="24"/>
          <w:szCs w:val="24"/>
          <w:lang w:eastAsia="en-GB"/>
          <w14:ligatures w14:val="none"/>
        </w:rPr>
        <w:t xml:space="preserve">Can you clarify the reason the shaft is necessary </w:t>
      </w:r>
      <w:proofErr w:type="spellStart"/>
      <w:r w:rsidRPr="00BA0759">
        <w:rPr>
          <w:rFonts w:ascii="Times New Roman" w:eastAsia="Times New Roman" w:hAnsi="Times New Roman" w:cs="Times New Roman"/>
          <w:color w:val="333333"/>
          <w:kern w:val="0"/>
          <w:sz w:val="24"/>
          <w:szCs w:val="24"/>
          <w:lang w:eastAsia="en-GB"/>
          <w14:ligatures w14:val="none"/>
        </w:rPr>
        <w:t>i.e</w:t>
      </w:r>
      <w:proofErr w:type="spellEnd"/>
      <w:r w:rsidRPr="00BA0759">
        <w:rPr>
          <w:rFonts w:ascii="Times New Roman" w:eastAsia="Times New Roman" w:hAnsi="Times New Roman" w:cs="Times New Roman"/>
          <w:color w:val="333333"/>
          <w:kern w:val="0"/>
          <w:sz w:val="24"/>
          <w:szCs w:val="24"/>
          <w:lang w:eastAsia="en-GB"/>
          <w14:ligatures w14:val="none"/>
        </w:rPr>
        <w:t xml:space="preserve"> max distance between stations etc </w:t>
      </w:r>
    </w:p>
    <w:p w14:paraId="43160B63" w14:textId="77777777" w:rsidR="00136224" w:rsidRPr="00BA0759" w:rsidRDefault="00136224" w:rsidP="00BA0759">
      <w:pPr>
        <w:shd w:val="clear" w:color="auto" w:fill="FFFFFF"/>
        <w:spacing w:after="0" w:line="240" w:lineRule="auto"/>
        <w:ind w:left="720" w:hanging="360"/>
        <w:contextualSpacing/>
        <w:rPr>
          <w:rFonts w:ascii="Times New Roman" w:eastAsia="Times New Roman" w:hAnsi="Times New Roman" w:cs="Times New Roman"/>
          <w:color w:val="333333"/>
          <w:kern w:val="0"/>
          <w:sz w:val="24"/>
          <w:szCs w:val="24"/>
          <w:lang w:eastAsia="en-GB"/>
          <w14:ligatures w14:val="none"/>
        </w:rPr>
      </w:pPr>
      <w:r w:rsidRPr="00BA0759">
        <w:rPr>
          <w:rFonts w:ascii="Times New Roman" w:eastAsia="Times New Roman" w:hAnsi="Times New Roman" w:cs="Times New Roman"/>
          <w:color w:val="333333"/>
          <w:kern w:val="0"/>
          <w:sz w:val="24"/>
          <w:szCs w:val="24"/>
          <w:lang w:eastAsia="en-GB"/>
          <w14:ligatures w14:val="none"/>
        </w:rPr>
        <w:t>7.</w:t>
      </w:r>
      <w:r w:rsidRPr="00BA0759">
        <w:rPr>
          <w:rFonts w:ascii="Times New Roman" w:eastAsia="Times New Roman" w:hAnsi="Times New Roman" w:cs="Times New Roman"/>
          <w:color w:val="333333"/>
          <w:kern w:val="0"/>
          <w:sz w:val="12"/>
          <w:szCs w:val="12"/>
          <w:lang w:eastAsia="en-GB"/>
          <w14:ligatures w14:val="none"/>
        </w:rPr>
        <w:t>     </w:t>
      </w:r>
      <w:r w:rsidRPr="00BA0759">
        <w:rPr>
          <w:rFonts w:ascii="Times New Roman" w:eastAsia="Times New Roman" w:hAnsi="Times New Roman" w:cs="Times New Roman"/>
          <w:color w:val="333333"/>
          <w:kern w:val="0"/>
          <w:sz w:val="24"/>
          <w:szCs w:val="24"/>
          <w:lang w:eastAsia="en-GB"/>
          <w14:ligatures w14:val="none"/>
        </w:rPr>
        <w:t xml:space="preserve">Can you explain why the Collins Ave Station was not moved to the NW corner of Albert College Park It is our understanding that this request </w:t>
      </w:r>
      <w:proofErr w:type="gramStart"/>
      <w:r w:rsidRPr="00BA0759">
        <w:rPr>
          <w:rFonts w:ascii="Times New Roman" w:eastAsia="Times New Roman" w:hAnsi="Times New Roman" w:cs="Times New Roman"/>
          <w:color w:val="333333"/>
          <w:kern w:val="0"/>
          <w:sz w:val="24"/>
          <w:szCs w:val="24"/>
          <w:lang w:eastAsia="en-GB"/>
          <w14:ligatures w14:val="none"/>
        </w:rPr>
        <w:t>got  the</w:t>
      </w:r>
      <w:proofErr w:type="gramEnd"/>
      <w:r w:rsidRPr="00BA0759">
        <w:rPr>
          <w:rFonts w:ascii="Times New Roman" w:eastAsia="Times New Roman" w:hAnsi="Times New Roman" w:cs="Times New Roman"/>
          <w:color w:val="333333"/>
          <w:kern w:val="0"/>
          <w:sz w:val="24"/>
          <w:szCs w:val="24"/>
          <w:lang w:eastAsia="en-GB"/>
          <w14:ligatures w14:val="none"/>
        </w:rPr>
        <w:t xml:space="preserve"> second highest number of submissions (second to Na Fianna station move requests)  on the EPR consultation. This site was deemed suitable for a station on Metro North as it was granted the RO.</w:t>
      </w:r>
    </w:p>
    <w:p w14:paraId="3FBFB04E" w14:textId="77777777" w:rsidR="00136224" w:rsidRPr="00BA0759" w:rsidRDefault="00136224" w:rsidP="00BA0759">
      <w:pPr>
        <w:shd w:val="clear" w:color="auto" w:fill="FFFFFF"/>
        <w:spacing w:after="0" w:line="240" w:lineRule="auto"/>
        <w:ind w:left="720" w:hanging="360"/>
        <w:contextualSpacing/>
        <w:rPr>
          <w:rFonts w:ascii="Times New Roman" w:eastAsia="Times New Roman" w:hAnsi="Times New Roman" w:cs="Times New Roman"/>
          <w:color w:val="333333"/>
          <w:kern w:val="0"/>
          <w:sz w:val="24"/>
          <w:szCs w:val="24"/>
          <w:lang w:eastAsia="en-GB"/>
          <w14:ligatures w14:val="none"/>
        </w:rPr>
      </w:pPr>
      <w:r w:rsidRPr="00BA0759">
        <w:rPr>
          <w:rFonts w:ascii="Times New Roman" w:eastAsia="Times New Roman" w:hAnsi="Times New Roman" w:cs="Times New Roman"/>
          <w:color w:val="333333"/>
          <w:kern w:val="0"/>
          <w:sz w:val="24"/>
          <w:szCs w:val="24"/>
          <w:lang w:eastAsia="en-GB"/>
          <w14:ligatures w14:val="none"/>
        </w:rPr>
        <w:t>8.</w:t>
      </w:r>
      <w:r w:rsidRPr="00BA0759">
        <w:rPr>
          <w:rFonts w:ascii="Times New Roman" w:eastAsia="Times New Roman" w:hAnsi="Times New Roman" w:cs="Times New Roman"/>
          <w:color w:val="333333"/>
          <w:kern w:val="0"/>
          <w:sz w:val="12"/>
          <w:szCs w:val="12"/>
          <w:lang w:eastAsia="en-GB"/>
          <w14:ligatures w14:val="none"/>
        </w:rPr>
        <w:t>     </w:t>
      </w:r>
      <w:r w:rsidRPr="00BA0759">
        <w:rPr>
          <w:rFonts w:ascii="Times New Roman" w:eastAsia="Times New Roman" w:hAnsi="Times New Roman" w:cs="Times New Roman"/>
          <w:color w:val="333333"/>
          <w:kern w:val="0"/>
          <w:sz w:val="24"/>
          <w:szCs w:val="24"/>
          <w:lang w:eastAsia="en-GB"/>
          <w14:ligatures w14:val="none"/>
        </w:rPr>
        <w:t>It is our understanding that to move this station to NW Albert College Park would eliminate need for the shaft- could you confirm this.</w:t>
      </w:r>
    </w:p>
    <w:p w14:paraId="752BCD1D" w14:textId="77777777" w:rsidR="00BA0759" w:rsidRDefault="00BA0759" w:rsidP="00BA0759">
      <w:pPr>
        <w:shd w:val="clear" w:color="auto" w:fill="FFFFFF"/>
        <w:spacing w:after="0" w:line="240" w:lineRule="auto"/>
        <w:contextualSpacing/>
        <w:rPr>
          <w:rFonts w:ascii="Times New Roman" w:eastAsia="Times New Roman" w:hAnsi="Times New Roman" w:cs="Times New Roman"/>
          <w:color w:val="333333"/>
          <w:kern w:val="0"/>
          <w:sz w:val="24"/>
          <w:szCs w:val="24"/>
          <w:lang w:eastAsia="en-GB"/>
          <w14:ligatures w14:val="none"/>
        </w:rPr>
      </w:pPr>
    </w:p>
    <w:p w14:paraId="37DB63EC" w14:textId="2DDC3D63" w:rsidR="00136224" w:rsidRPr="00BA0759" w:rsidRDefault="00136224" w:rsidP="00BA0759">
      <w:pPr>
        <w:shd w:val="clear" w:color="auto" w:fill="FFFFFF"/>
        <w:spacing w:after="0" w:line="240" w:lineRule="auto"/>
        <w:contextualSpacing/>
        <w:rPr>
          <w:rFonts w:ascii="Times New Roman" w:eastAsia="Times New Roman" w:hAnsi="Times New Roman" w:cs="Times New Roman"/>
          <w:color w:val="333333"/>
          <w:kern w:val="0"/>
          <w:sz w:val="24"/>
          <w:szCs w:val="24"/>
          <w:lang w:eastAsia="en-GB"/>
          <w14:ligatures w14:val="none"/>
        </w:rPr>
      </w:pPr>
      <w:r w:rsidRPr="00BA0759">
        <w:rPr>
          <w:rFonts w:ascii="Times New Roman" w:eastAsia="Times New Roman" w:hAnsi="Times New Roman" w:cs="Times New Roman"/>
          <w:color w:val="333333"/>
          <w:kern w:val="0"/>
          <w:sz w:val="24"/>
          <w:szCs w:val="24"/>
          <w:lang w:eastAsia="en-GB"/>
          <w14:ligatures w14:val="none"/>
        </w:rPr>
        <w:t>Regards</w:t>
      </w:r>
    </w:p>
    <w:p w14:paraId="7695286D" w14:textId="77777777" w:rsidR="00136224" w:rsidRPr="00BA0759" w:rsidRDefault="00136224" w:rsidP="00BA0759">
      <w:pPr>
        <w:shd w:val="clear" w:color="auto" w:fill="FFFFFF"/>
        <w:spacing w:after="0" w:line="240" w:lineRule="auto"/>
        <w:contextualSpacing/>
        <w:rPr>
          <w:rFonts w:ascii="Times New Roman" w:eastAsia="Times New Roman" w:hAnsi="Times New Roman" w:cs="Times New Roman"/>
          <w:color w:val="333333"/>
          <w:kern w:val="0"/>
          <w:sz w:val="24"/>
          <w:szCs w:val="24"/>
          <w:lang w:eastAsia="en-GB"/>
          <w14:ligatures w14:val="none"/>
        </w:rPr>
      </w:pPr>
      <w:r w:rsidRPr="00BA0759">
        <w:rPr>
          <w:rFonts w:ascii="Times New Roman" w:eastAsia="Times New Roman" w:hAnsi="Times New Roman" w:cs="Times New Roman"/>
          <w:color w:val="333333"/>
          <w:kern w:val="0"/>
          <w:sz w:val="24"/>
          <w:szCs w:val="24"/>
          <w:lang w:eastAsia="en-GB"/>
          <w14:ligatures w14:val="none"/>
        </w:rPr>
        <w:t>Ruth Carty</w:t>
      </w:r>
    </w:p>
    <w:p w14:paraId="533CD9AE" w14:textId="77777777" w:rsidR="00136224" w:rsidRDefault="00136224" w:rsidP="00BA0759">
      <w:pPr>
        <w:shd w:val="clear" w:color="auto" w:fill="FFFFFF"/>
        <w:spacing w:after="0" w:line="240" w:lineRule="auto"/>
        <w:contextualSpacing/>
        <w:rPr>
          <w:rFonts w:ascii="Times New Roman" w:eastAsia="Times New Roman" w:hAnsi="Times New Roman" w:cs="Times New Roman"/>
          <w:color w:val="333333"/>
          <w:kern w:val="0"/>
          <w:sz w:val="24"/>
          <w:szCs w:val="24"/>
          <w:lang w:eastAsia="en-GB"/>
          <w14:ligatures w14:val="none"/>
        </w:rPr>
      </w:pPr>
      <w:r w:rsidRPr="00BA0759">
        <w:rPr>
          <w:rFonts w:ascii="Times New Roman" w:eastAsia="Times New Roman" w:hAnsi="Times New Roman" w:cs="Times New Roman"/>
          <w:color w:val="333333"/>
          <w:kern w:val="0"/>
          <w:sz w:val="24"/>
          <w:szCs w:val="24"/>
          <w:lang w:eastAsia="en-GB"/>
          <w14:ligatures w14:val="none"/>
        </w:rPr>
        <w:t>GADRA</w:t>
      </w:r>
    </w:p>
    <w:p w14:paraId="4393133F" w14:textId="77777777" w:rsidR="00BA0759" w:rsidRDefault="00BA0759" w:rsidP="00BA0759">
      <w:pPr>
        <w:shd w:val="clear" w:color="auto" w:fill="FFFFFF"/>
        <w:spacing w:after="0" w:line="240" w:lineRule="auto"/>
        <w:contextualSpacing/>
        <w:rPr>
          <w:rFonts w:ascii="Times New Roman" w:eastAsia="Times New Roman" w:hAnsi="Times New Roman" w:cs="Times New Roman"/>
          <w:color w:val="333333"/>
          <w:kern w:val="0"/>
          <w:sz w:val="24"/>
          <w:szCs w:val="24"/>
          <w:lang w:eastAsia="en-GB"/>
          <w14:ligatures w14:val="none"/>
        </w:rPr>
      </w:pPr>
    </w:p>
    <w:p w14:paraId="126DD65B" w14:textId="1835807A" w:rsidR="00BA0759" w:rsidRPr="00BA0759" w:rsidRDefault="00BA0759" w:rsidP="00BA0759">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Pr>
          <w:rFonts w:ascii="Arial" w:hAnsi="Arial" w:cs="Arial"/>
          <w:sz w:val="24"/>
          <w:szCs w:val="24"/>
        </w:rPr>
        <w:t>----------------------------------------------------------------------------------------------------------------</w:t>
      </w:r>
      <w:r w:rsidRPr="008C26EF">
        <w:rPr>
          <w:rFonts w:ascii="Times New Roman" w:eastAsia="Times New Roman" w:hAnsi="Times New Roman" w:cs="Times New Roman"/>
          <w:color w:val="1F497D"/>
          <w:kern w:val="0"/>
          <w:sz w:val="27"/>
          <w:szCs w:val="27"/>
          <w:lang w:eastAsia="en-GB"/>
          <w14:ligatures w14:val="none"/>
        </w:rPr>
        <w:t> </w:t>
      </w:r>
    </w:p>
    <w:p w14:paraId="1C25B8B7" w14:textId="77777777" w:rsidR="00BA0759" w:rsidRPr="008C26EF" w:rsidRDefault="00BA0759" w:rsidP="00BA0759">
      <w:pPr>
        <w:spacing w:after="0" w:line="240" w:lineRule="auto"/>
        <w:rPr>
          <w:rFonts w:ascii="Times New Roman" w:eastAsia="Times New Roman" w:hAnsi="Times New Roman" w:cs="Times New Roman"/>
          <w:kern w:val="0"/>
          <w:sz w:val="24"/>
          <w:szCs w:val="24"/>
          <w:lang w:eastAsia="en-GB"/>
          <w14:ligatures w14:val="none"/>
        </w:rPr>
      </w:pPr>
      <w:r w:rsidRPr="008C26EF">
        <w:rPr>
          <w:rFonts w:ascii="Tahoma" w:eastAsia="Times New Roman" w:hAnsi="Tahoma" w:cs="Tahoma"/>
          <w:b/>
          <w:bCs/>
          <w:color w:val="333333"/>
          <w:kern w:val="0"/>
          <w:sz w:val="20"/>
          <w:szCs w:val="20"/>
          <w:shd w:val="clear" w:color="auto" w:fill="FFFFFF"/>
          <w:lang w:eastAsia="en-GB"/>
          <w14:ligatures w14:val="none"/>
        </w:rPr>
        <w:t>From</w:t>
      </w:r>
      <w:r w:rsidRPr="008C26EF">
        <w:rPr>
          <w:rFonts w:ascii="Tahoma" w:eastAsia="Times New Roman" w:hAnsi="Tahoma" w:cs="Tahoma"/>
          <w:color w:val="333333"/>
          <w:kern w:val="0"/>
          <w:sz w:val="20"/>
          <w:szCs w:val="20"/>
          <w:shd w:val="clear" w:color="auto" w:fill="FFFFFF"/>
          <w:lang w:eastAsia="en-GB"/>
          <w14:ligatures w14:val="none"/>
        </w:rPr>
        <w:t>: "Angley Suzanne" &lt;Suzanne.Angley@tii.ie&gt;</w:t>
      </w:r>
      <w:r w:rsidRPr="008C26EF">
        <w:rPr>
          <w:rFonts w:ascii="Tahoma" w:eastAsia="Times New Roman" w:hAnsi="Tahoma" w:cs="Tahoma"/>
          <w:color w:val="333333"/>
          <w:kern w:val="0"/>
          <w:sz w:val="20"/>
          <w:szCs w:val="20"/>
          <w:shd w:val="clear" w:color="auto" w:fill="FFFFFF"/>
          <w:lang w:eastAsia="en-GB"/>
          <w14:ligatures w14:val="none"/>
        </w:rPr>
        <w:br/>
      </w:r>
      <w:r w:rsidRPr="00BA0759">
        <w:rPr>
          <w:rFonts w:ascii="Tahoma" w:eastAsia="Times New Roman" w:hAnsi="Tahoma" w:cs="Tahoma"/>
          <w:b/>
          <w:bCs/>
          <w:color w:val="333333"/>
          <w:kern w:val="0"/>
          <w:sz w:val="20"/>
          <w:szCs w:val="20"/>
          <w:highlight w:val="cyan"/>
          <w:shd w:val="clear" w:color="auto" w:fill="FFFFFF"/>
          <w:lang w:eastAsia="en-GB"/>
          <w14:ligatures w14:val="none"/>
        </w:rPr>
        <w:t>Sent</w:t>
      </w:r>
      <w:r w:rsidRPr="00BA0759">
        <w:rPr>
          <w:rFonts w:ascii="Tahoma" w:eastAsia="Times New Roman" w:hAnsi="Tahoma" w:cs="Tahoma"/>
          <w:color w:val="333333"/>
          <w:kern w:val="0"/>
          <w:sz w:val="20"/>
          <w:szCs w:val="20"/>
          <w:highlight w:val="cyan"/>
          <w:shd w:val="clear" w:color="auto" w:fill="FFFFFF"/>
          <w:lang w:eastAsia="en-GB"/>
          <w14:ligatures w14:val="none"/>
        </w:rPr>
        <w:t xml:space="preserve">: Tuesday, May 21, </w:t>
      </w:r>
      <w:proofErr w:type="gramStart"/>
      <w:r w:rsidRPr="00BA0759">
        <w:rPr>
          <w:rFonts w:ascii="Tahoma" w:eastAsia="Times New Roman" w:hAnsi="Tahoma" w:cs="Tahoma"/>
          <w:color w:val="333333"/>
          <w:kern w:val="0"/>
          <w:sz w:val="20"/>
          <w:szCs w:val="20"/>
          <w:highlight w:val="cyan"/>
          <w:shd w:val="clear" w:color="auto" w:fill="FFFFFF"/>
          <w:lang w:eastAsia="en-GB"/>
          <w14:ligatures w14:val="none"/>
        </w:rPr>
        <w:t>2019</w:t>
      </w:r>
      <w:proofErr w:type="gramEnd"/>
      <w:r w:rsidRPr="00BA0759">
        <w:rPr>
          <w:rFonts w:ascii="Tahoma" w:eastAsia="Times New Roman" w:hAnsi="Tahoma" w:cs="Tahoma"/>
          <w:color w:val="333333"/>
          <w:kern w:val="0"/>
          <w:sz w:val="20"/>
          <w:szCs w:val="20"/>
          <w:highlight w:val="cyan"/>
          <w:shd w:val="clear" w:color="auto" w:fill="FFFFFF"/>
          <w:lang w:eastAsia="en-GB"/>
          <w14:ligatures w14:val="none"/>
        </w:rPr>
        <w:t xml:space="preserve"> 2:35 PM</w:t>
      </w:r>
      <w:r w:rsidRPr="008C26EF">
        <w:rPr>
          <w:rFonts w:ascii="Tahoma" w:eastAsia="Times New Roman" w:hAnsi="Tahoma" w:cs="Tahoma"/>
          <w:color w:val="333333"/>
          <w:kern w:val="0"/>
          <w:sz w:val="20"/>
          <w:szCs w:val="20"/>
          <w:shd w:val="clear" w:color="auto" w:fill="FFFFFF"/>
          <w:lang w:eastAsia="en-GB"/>
          <w14:ligatures w14:val="none"/>
        </w:rPr>
        <w:br/>
      </w:r>
      <w:r w:rsidRPr="008C26EF">
        <w:rPr>
          <w:rFonts w:ascii="Tahoma" w:eastAsia="Times New Roman" w:hAnsi="Tahoma" w:cs="Tahoma"/>
          <w:b/>
          <w:bCs/>
          <w:color w:val="333333"/>
          <w:kern w:val="0"/>
          <w:sz w:val="20"/>
          <w:szCs w:val="20"/>
          <w:shd w:val="clear" w:color="auto" w:fill="FFFFFF"/>
          <w:lang w:eastAsia="en-GB"/>
          <w14:ligatures w14:val="none"/>
        </w:rPr>
        <w:t>To</w:t>
      </w:r>
      <w:r w:rsidRPr="008C26EF">
        <w:rPr>
          <w:rFonts w:ascii="Tahoma" w:eastAsia="Times New Roman" w:hAnsi="Tahoma" w:cs="Tahoma"/>
          <w:color w:val="333333"/>
          <w:kern w:val="0"/>
          <w:sz w:val="20"/>
          <w:szCs w:val="20"/>
          <w:shd w:val="clear" w:color="auto" w:fill="FFFFFF"/>
          <w:lang w:eastAsia="en-GB"/>
          <w14:ligatures w14:val="none"/>
        </w:rPr>
        <w:t>: "info@gadra.ie" &lt;info@gadra.ie&gt;</w:t>
      </w:r>
      <w:r w:rsidRPr="008C26EF">
        <w:rPr>
          <w:rFonts w:ascii="Tahoma" w:eastAsia="Times New Roman" w:hAnsi="Tahoma" w:cs="Tahoma"/>
          <w:color w:val="333333"/>
          <w:kern w:val="0"/>
          <w:sz w:val="20"/>
          <w:szCs w:val="20"/>
          <w:shd w:val="clear" w:color="auto" w:fill="FFFFFF"/>
          <w:lang w:eastAsia="en-GB"/>
          <w14:ligatures w14:val="none"/>
        </w:rPr>
        <w:br/>
      </w:r>
      <w:r w:rsidRPr="008C26EF">
        <w:rPr>
          <w:rFonts w:ascii="Tahoma" w:eastAsia="Times New Roman" w:hAnsi="Tahoma" w:cs="Tahoma"/>
          <w:b/>
          <w:bCs/>
          <w:color w:val="333333"/>
          <w:kern w:val="0"/>
          <w:sz w:val="20"/>
          <w:szCs w:val="20"/>
          <w:shd w:val="clear" w:color="auto" w:fill="FFFFFF"/>
          <w:lang w:eastAsia="en-GB"/>
          <w14:ligatures w14:val="none"/>
        </w:rPr>
        <w:t>Subject</w:t>
      </w:r>
      <w:r w:rsidRPr="008C26EF">
        <w:rPr>
          <w:rFonts w:ascii="Tahoma" w:eastAsia="Times New Roman" w:hAnsi="Tahoma" w:cs="Tahoma"/>
          <w:color w:val="333333"/>
          <w:kern w:val="0"/>
          <w:sz w:val="20"/>
          <w:szCs w:val="20"/>
          <w:shd w:val="clear" w:color="auto" w:fill="FFFFFF"/>
          <w:lang w:eastAsia="en-GB"/>
          <w14:ligatures w14:val="none"/>
        </w:rPr>
        <w:t>: RE: Metrolink</w:t>
      </w:r>
    </w:p>
    <w:p w14:paraId="6E2C05AA" w14:textId="77777777" w:rsidR="00BA0759" w:rsidRPr="008C26EF" w:rsidRDefault="00BA0759" w:rsidP="00BA0759">
      <w:pPr>
        <w:shd w:val="clear" w:color="auto" w:fill="FFFFFF"/>
        <w:spacing w:after="0" w:line="240" w:lineRule="auto"/>
        <w:rPr>
          <w:rFonts w:ascii="Times New Roman" w:eastAsia="Times New Roman" w:hAnsi="Times New Roman" w:cs="Times New Roman"/>
          <w:color w:val="333333"/>
          <w:kern w:val="0"/>
          <w:sz w:val="27"/>
          <w:szCs w:val="27"/>
          <w:lang w:eastAsia="en-GB"/>
          <w14:ligatures w14:val="none"/>
        </w:rPr>
      </w:pPr>
    </w:p>
    <w:p w14:paraId="29E24C03" w14:textId="77777777" w:rsidR="00BA0759" w:rsidRPr="008C26EF" w:rsidRDefault="00BA0759" w:rsidP="00BA0759">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8C26EF">
        <w:rPr>
          <w:rFonts w:ascii="Times New Roman" w:eastAsia="Times New Roman" w:hAnsi="Times New Roman" w:cs="Times New Roman"/>
          <w:color w:val="1F497D"/>
          <w:kern w:val="0"/>
          <w:sz w:val="27"/>
          <w:szCs w:val="27"/>
          <w:lang w:eastAsia="en-GB"/>
          <w14:ligatures w14:val="none"/>
        </w:rPr>
        <w:t>Hi Ruth,</w:t>
      </w:r>
    </w:p>
    <w:p w14:paraId="698ACF4D" w14:textId="77777777" w:rsidR="00BA0759" w:rsidRPr="008C26EF" w:rsidRDefault="00BA0759" w:rsidP="00BA0759">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8C26EF">
        <w:rPr>
          <w:rFonts w:ascii="Times New Roman" w:eastAsia="Times New Roman" w:hAnsi="Times New Roman" w:cs="Times New Roman"/>
          <w:color w:val="1F497D"/>
          <w:kern w:val="0"/>
          <w:sz w:val="27"/>
          <w:szCs w:val="27"/>
          <w:lang w:eastAsia="en-GB"/>
          <w14:ligatures w14:val="none"/>
        </w:rPr>
        <w:t>It was simply to say please send in the queries on the Albert College intervention shaft at your convenience and we will be delighted to meet with you on this in the coming weeks.</w:t>
      </w:r>
    </w:p>
    <w:p w14:paraId="0D3FB05E" w14:textId="77777777" w:rsidR="00BA0759" w:rsidRPr="008C26EF" w:rsidRDefault="00BA0759" w:rsidP="00BA0759">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8C26EF">
        <w:rPr>
          <w:rFonts w:ascii="Times New Roman" w:eastAsia="Times New Roman" w:hAnsi="Times New Roman" w:cs="Times New Roman"/>
          <w:color w:val="1F497D"/>
          <w:kern w:val="0"/>
          <w:sz w:val="27"/>
          <w:szCs w:val="27"/>
          <w:lang w:eastAsia="en-GB"/>
          <w14:ligatures w14:val="none"/>
        </w:rPr>
        <w:t xml:space="preserve">We understand this does not form part of your current submission. We are happy to note that you received this new information late, we have </w:t>
      </w:r>
      <w:proofErr w:type="gramStart"/>
      <w:r w:rsidRPr="008C26EF">
        <w:rPr>
          <w:rFonts w:ascii="Times New Roman" w:eastAsia="Times New Roman" w:hAnsi="Times New Roman" w:cs="Times New Roman"/>
          <w:color w:val="1F497D"/>
          <w:kern w:val="0"/>
          <w:sz w:val="27"/>
          <w:szCs w:val="27"/>
          <w:lang w:eastAsia="en-GB"/>
          <w14:ligatures w14:val="none"/>
        </w:rPr>
        <w:t>actually only</w:t>
      </w:r>
      <w:proofErr w:type="gramEnd"/>
      <w:r w:rsidRPr="008C26EF">
        <w:rPr>
          <w:rFonts w:ascii="Times New Roman" w:eastAsia="Times New Roman" w:hAnsi="Times New Roman" w:cs="Times New Roman"/>
          <w:color w:val="1F497D"/>
          <w:kern w:val="0"/>
          <w:sz w:val="27"/>
          <w:szCs w:val="27"/>
          <w:lang w:eastAsia="en-GB"/>
          <w14:ligatures w14:val="none"/>
        </w:rPr>
        <w:t xml:space="preserve"> shown it to you, and no one else yet at all.</w:t>
      </w:r>
    </w:p>
    <w:p w14:paraId="5F5DAF22" w14:textId="77777777" w:rsidR="00BA0759" w:rsidRPr="008C26EF" w:rsidRDefault="00BA0759" w:rsidP="00BA0759">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8C26EF">
        <w:rPr>
          <w:rFonts w:ascii="Times New Roman" w:eastAsia="Times New Roman" w:hAnsi="Times New Roman" w:cs="Times New Roman"/>
          <w:color w:val="1F497D"/>
          <w:kern w:val="0"/>
          <w:sz w:val="27"/>
          <w:szCs w:val="27"/>
          <w:lang w:eastAsia="en-GB"/>
          <w14:ligatures w14:val="none"/>
        </w:rPr>
        <w:t> </w:t>
      </w:r>
    </w:p>
    <w:p w14:paraId="281492E7" w14:textId="77777777" w:rsidR="00BA0759" w:rsidRPr="008C26EF" w:rsidRDefault="00BA0759" w:rsidP="00BA0759">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8C26EF">
        <w:rPr>
          <w:rFonts w:ascii="Times New Roman" w:eastAsia="Times New Roman" w:hAnsi="Times New Roman" w:cs="Times New Roman"/>
          <w:color w:val="1F497D"/>
          <w:kern w:val="0"/>
          <w:sz w:val="27"/>
          <w:szCs w:val="27"/>
          <w:lang w:eastAsia="en-GB"/>
          <w14:ligatures w14:val="none"/>
        </w:rPr>
        <w:t>Kind regards</w:t>
      </w:r>
    </w:p>
    <w:p w14:paraId="50099F01" w14:textId="40D9A433" w:rsidR="00BA0759" w:rsidRPr="00BA0759" w:rsidRDefault="00BA0759" w:rsidP="00FF156B">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8C26EF">
        <w:rPr>
          <w:rFonts w:ascii="Times New Roman" w:eastAsia="Times New Roman" w:hAnsi="Times New Roman" w:cs="Times New Roman"/>
          <w:color w:val="1F497D"/>
          <w:kern w:val="0"/>
          <w:sz w:val="27"/>
          <w:szCs w:val="27"/>
          <w:lang w:eastAsia="en-GB"/>
          <w14:ligatures w14:val="none"/>
        </w:rPr>
        <w:t>Suzanne Angley</w:t>
      </w:r>
    </w:p>
    <w:p w14:paraId="227A15B6" w14:textId="11F3C642" w:rsidR="00E53849" w:rsidRPr="00FF156B" w:rsidRDefault="00FF156B" w:rsidP="00FF156B">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Pr>
          <w:rFonts w:ascii="Arial" w:hAnsi="Arial" w:cs="Arial"/>
          <w:sz w:val="24"/>
          <w:szCs w:val="24"/>
        </w:rPr>
        <w:t>----------------------------------------------------------------------------------------------------------------</w:t>
      </w:r>
    </w:p>
    <w:p w14:paraId="33FF4699" w14:textId="77777777" w:rsidR="00230F4A" w:rsidRPr="00230F4A" w:rsidRDefault="00230F4A" w:rsidP="00230F4A">
      <w:pPr>
        <w:spacing w:after="0" w:line="240" w:lineRule="auto"/>
        <w:rPr>
          <w:rFonts w:ascii="Times New Roman" w:eastAsia="Times New Roman" w:hAnsi="Times New Roman" w:cs="Times New Roman"/>
          <w:kern w:val="0"/>
          <w:sz w:val="24"/>
          <w:szCs w:val="24"/>
          <w:lang w:eastAsia="en-GB"/>
          <w14:ligatures w14:val="none"/>
        </w:rPr>
      </w:pPr>
      <w:r w:rsidRPr="00230F4A">
        <w:rPr>
          <w:rFonts w:ascii="Tahoma" w:eastAsia="Times New Roman" w:hAnsi="Tahoma" w:cs="Tahoma"/>
          <w:b/>
          <w:bCs/>
          <w:color w:val="333333"/>
          <w:kern w:val="0"/>
          <w:sz w:val="20"/>
          <w:szCs w:val="20"/>
          <w:shd w:val="clear" w:color="auto" w:fill="FFFFFF"/>
          <w:lang w:eastAsia="en-GB"/>
          <w14:ligatures w14:val="none"/>
        </w:rPr>
        <w:t>From</w:t>
      </w:r>
      <w:r w:rsidRPr="00230F4A">
        <w:rPr>
          <w:rFonts w:ascii="Tahoma" w:eastAsia="Times New Roman" w:hAnsi="Tahoma" w:cs="Tahoma"/>
          <w:color w:val="333333"/>
          <w:kern w:val="0"/>
          <w:sz w:val="20"/>
          <w:szCs w:val="20"/>
          <w:shd w:val="clear" w:color="auto" w:fill="FFFFFF"/>
          <w:lang w:eastAsia="en-GB"/>
          <w14:ligatures w14:val="none"/>
        </w:rPr>
        <w:t>: "Hugh Creegan" &lt;Hugh.Creegan@nationaltransport.ie&gt;</w:t>
      </w:r>
      <w:r w:rsidRPr="00230F4A">
        <w:rPr>
          <w:rFonts w:ascii="Tahoma" w:eastAsia="Times New Roman" w:hAnsi="Tahoma" w:cs="Tahoma"/>
          <w:color w:val="333333"/>
          <w:kern w:val="0"/>
          <w:sz w:val="20"/>
          <w:szCs w:val="20"/>
          <w:shd w:val="clear" w:color="auto" w:fill="FFFFFF"/>
          <w:lang w:eastAsia="en-GB"/>
          <w14:ligatures w14:val="none"/>
        </w:rPr>
        <w:br/>
      </w:r>
      <w:r w:rsidRPr="00BA0759">
        <w:rPr>
          <w:rFonts w:ascii="Tahoma" w:eastAsia="Times New Roman" w:hAnsi="Tahoma" w:cs="Tahoma"/>
          <w:b/>
          <w:bCs/>
          <w:color w:val="333333"/>
          <w:kern w:val="0"/>
          <w:sz w:val="20"/>
          <w:szCs w:val="20"/>
          <w:highlight w:val="cyan"/>
          <w:shd w:val="clear" w:color="auto" w:fill="FFFFFF"/>
          <w:lang w:eastAsia="en-GB"/>
          <w14:ligatures w14:val="none"/>
        </w:rPr>
        <w:t>Sent</w:t>
      </w:r>
      <w:r w:rsidRPr="00BA0759">
        <w:rPr>
          <w:rFonts w:ascii="Tahoma" w:eastAsia="Times New Roman" w:hAnsi="Tahoma" w:cs="Tahoma"/>
          <w:color w:val="333333"/>
          <w:kern w:val="0"/>
          <w:sz w:val="20"/>
          <w:szCs w:val="20"/>
          <w:highlight w:val="cyan"/>
          <w:shd w:val="clear" w:color="auto" w:fill="FFFFFF"/>
          <w:lang w:eastAsia="en-GB"/>
          <w14:ligatures w14:val="none"/>
        </w:rPr>
        <w:t xml:space="preserve">: Sunday, May 19, </w:t>
      </w:r>
      <w:proofErr w:type="gramStart"/>
      <w:r w:rsidRPr="00BA0759">
        <w:rPr>
          <w:rFonts w:ascii="Tahoma" w:eastAsia="Times New Roman" w:hAnsi="Tahoma" w:cs="Tahoma"/>
          <w:color w:val="333333"/>
          <w:kern w:val="0"/>
          <w:sz w:val="20"/>
          <w:szCs w:val="20"/>
          <w:highlight w:val="cyan"/>
          <w:shd w:val="clear" w:color="auto" w:fill="FFFFFF"/>
          <w:lang w:eastAsia="en-GB"/>
          <w14:ligatures w14:val="none"/>
        </w:rPr>
        <w:t>2019</w:t>
      </w:r>
      <w:proofErr w:type="gramEnd"/>
      <w:r w:rsidRPr="00BA0759">
        <w:rPr>
          <w:rFonts w:ascii="Tahoma" w:eastAsia="Times New Roman" w:hAnsi="Tahoma" w:cs="Tahoma"/>
          <w:color w:val="333333"/>
          <w:kern w:val="0"/>
          <w:sz w:val="20"/>
          <w:szCs w:val="20"/>
          <w:highlight w:val="cyan"/>
          <w:shd w:val="clear" w:color="auto" w:fill="FFFFFF"/>
          <w:lang w:eastAsia="en-GB"/>
          <w14:ligatures w14:val="none"/>
        </w:rPr>
        <w:t xml:space="preserve"> 3:49 PM</w:t>
      </w:r>
      <w:r w:rsidRPr="00230F4A">
        <w:rPr>
          <w:rFonts w:ascii="Tahoma" w:eastAsia="Times New Roman" w:hAnsi="Tahoma" w:cs="Tahoma"/>
          <w:color w:val="333333"/>
          <w:kern w:val="0"/>
          <w:sz w:val="20"/>
          <w:szCs w:val="20"/>
          <w:shd w:val="clear" w:color="auto" w:fill="FFFFFF"/>
          <w:lang w:eastAsia="en-GB"/>
          <w14:ligatures w14:val="none"/>
        </w:rPr>
        <w:br/>
      </w:r>
      <w:r w:rsidRPr="00230F4A">
        <w:rPr>
          <w:rFonts w:ascii="Tahoma" w:eastAsia="Times New Roman" w:hAnsi="Tahoma" w:cs="Tahoma"/>
          <w:b/>
          <w:bCs/>
          <w:color w:val="333333"/>
          <w:kern w:val="0"/>
          <w:sz w:val="20"/>
          <w:szCs w:val="20"/>
          <w:shd w:val="clear" w:color="auto" w:fill="FFFFFF"/>
          <w:lang w:eastAsia="en-GB"/>
          <w14:ligatures w14:val="none"/>
        </w:rPr>
        <w:t>To</w:t>
      </w:r>
      <w:r w:rsidRPr="00230F4A">
        <w:rPr>
          <w:rFonts w:ascii="Tahoma" w:eastAsia="Times New Roman" w:hAnsi="Tahoma" w:cs="Tahoma"/>
          <w:color w:val="333333"/>
          <w:kern w:val="0"/>
          <w:sz w:val="20"/>
          <w:szCs w:val="20"/>
          <w:shd w:val="clear" w:color="auto" w:fill="FFFFFF"/>
          <w:lang w:eastAsia="en-GB"/>
          <w14:ligatures w14:val="none"/>
        </w:rPr>
        <w:t>: "info@gadra.ie" &lt;info@gadra.ie&gt;</w:t>
      </w:r>
      <w:r w:rsidRPr="00230F4A">
        <w:rPr>
          <w:rFonts w:ascii="Tahoma" w:eastAsia="Times New Roman" w:hAnsi="Tahoma" w:cs="Tahoma"/>
          <w:color w:val="333333"/>
          <w:kern w:val="0"/>
          <w:sz w:val="20"/>
          <w:szCs w:val="20"/>
          <w:shd w:val="clear" w:color="auto" w:fill="FFFFFF"/>
          <w:lang w:eastAsia="en-GB"/>
          <w14:ligatures w14:val="none"/>
        </w:rPr>
        <w:br/>
      </w:r>
      <w:r w:rsidRPr="00230F4A">
        <w:rPr>
          <w:rFonts w:ascii="Tahoma" w:eastAsia="Times New Roman" w:hAnsi="Tahoma" w:cs="Tahoma"/>
          <w:b/>
          <w:bCs/>
          <w:color w:val="333333"/>
          <w:kern w:val="0"/>
          <w:sz w:val="20"/>
          <w:szCs w:val="20"/>
          <w:shd w:val="clear" w:color="auto" w:fill="FFFFFF"/>
          <w:lang w:eastAsia="en-GB"/>
          <w14:ligatures w14:val="none"/>
        </w:rPr>
        <w:lastRenderedPageBreak/>
        <w:t>Cc</w:t>
      </w:r>
      <w:r w:rsidRPr="00230F4A">
        <w:rPr>
          <w:rFonts w:ascii="Tahoma" w:eastAsia="Times New Roman" w:hAnsi="Tahoma" w:cs="Tahoma"/>
          <w:color w:val="333333"/>
          <w:kern w:val="0"/>
          <w:sz w:val="20"/>
          <w:szCs w:val="20"/>
          <w:shd w:val="clear" w:color="auto" w:fill="FFFFFF"/>
          <w:lang w:eastAsia="en-GB"/>
          <w14:ligatures w14:val="none"/>
        </w:rPr>
        <w:t>: "Aidan Foley (Aidan.Foley@tii.ie)" &lt;Aidan.Foley@tii.ie&gt;</w:t>
      </w:r>
      <w:r w:rsidRPr="00230F4A">
        <w:rPr>
          <w:rFonts w:ascii="Tahoma" w:eastAsia="Times New Roman" w:hAnsi="Tahoma" w:cs="Tahoma"/>
          <w:color w:val="333333"/>
          <w:kern w:val="0"/>
          <w:sz w:val="20"/>
          <w:szCs w:val="20"/>
          <w:shd w:val="clear" w:color="auto" w:fill="FFFFFF"/>
          <w:lang w:eastAsia="en-GB"/>
          <w14:ligatures w14:val="none"/>
        </w:rPr>
        <w:br/>
      </w:r>
      <w:r w:rsidRPr="00230F4A">
        <w:rPr>
          <w:rFonts w:ascii="Tahoma" w:eastAsia="Times New Roman" w:hAnsi="Tahoma" w:cs="Tahoma"/>
          <w:b/>
          <w:bCs/>
          <w:color w:val="333333"/>
          <w:kern w:val="0"/>
          <w:sz w:val="20"/>
          <w:szCs w:val="20"/>
          <w:shd w:val="clear" w:color="auto" w:fill="FFFFFF"/>
          <w:lang w:eastAsia="en-GB"/>
          <w14:ligatures w14:val="none"/>
        </w:rPr>
        <w:t>Subject</w:t>
      </w:r>
      <w:r w:rsidRPr="00230F4A">
        <w:rPr>
          <w:rFonts w:ascii="Tahoma" w:eastAsia="Times New Roman" w:hAnsi="Tahoma" w:cs="Tahoma"/>
          <w:color w:val="333333"/>
          <w:kern w:val="0"/>
          <w:sz w:val="20"/>
          <w:szCs w:val="20"/>
          <w:shd w:val="clear" w:color="auto" w:fill="FFFFFF"/>
          <w:lang w:eastAsia="en-GB"/>
          <w14:ligatures w14:val="none"/>
        </w:rPr>
        <w:t xml:space="preserve">: RE: </w:t>
      </w:r>
      <w:proofErr w:type="spellStart"/>
      <w:r w:rsidRPr="00230F4A">
        <w:rPr>
          <w:rFonts w:ascii="Tahoma" w:eastAsia="Times New Roman" w:hAnsi="Tahoma" w:cs="Tahoma"/>
          <w:color w:val="333333"/>
          <w:kern w:val="0"/>
          <w:sz w:val="20"/>
          <w:szCs w:val="20"/>
          <w:shd w:val="clear" w:color="auto" w:fill="FFFFFF"/>
          <w:lang w:eastAsia="en-GB"/>
          <w14:ligatures w14:val="none"/>
        </w:rPr>
        <w:t>Ventiation</w:t>
      </w:r>
      <w:proofErr w:type="spellEnd"/>
      <w:r w:rsidRPr="00230F4A">
        <w:rPr>
          <w:rFonts w:ascii="Tahoma" w:eastAsia="Times New Roman" w:hAnsi="Tahoma" w:cs="Tahoma"/>
          <w:color w:val="333333"/>
          <w:kern w:val="0"/>
          <w:sz w:val="20"/>
          <w:szCs w:val="20"/>
          <w:shd w:val="clear" w:color="auto" w:fill="FFFFFF"/>
          <w:lang w:eastAsia="en-GB"/>
          <w14:ligatures w14:val="none"/>
        </w:rPr>
        <w:t xml:space="preserve"> Shaft information released 2 days before end </w:t>
      </w:r>
      <w:proofErr w:type="spellStart"/>
      <w:r w:rsidRPr="00230F4A">
        <w:rPr>
          <w:rFonts w:ascii="Tahoma" w:eastAsia="Times New Roman" w:hAnsi="Tahoma" w:cs="Tahoma"/>
          <w:color w:val="333333"/>
          <w:kern w:val="0"/>
          <w:sz w:val="20"/>
          <w:szCs w:val="20"/>
          <w:shd w:val="clear" w:color="auto" w:fill="FFFFFF"/>
          <w:lang w:eastAsia="en-GB"/>
          <w14:ligatures w14:val="none"/>
        </w:rPr>
        <w:t>ofconsultation</w:t>
      </w:r>
      <w:proofErr w:type="spellEnd"/>
    </w:p>
    <w:p w14:paraId="63441F9D" w14:textId="77777777" w:rsidR="00230F4A" w:rsidRPr="00230F4A" w:rsidRDefault="00230F4A" w:rsidP="00230F4A">
      <w:pPr>
        <w:shd w:val="clear" w:color="auto" w:fill="FFFFFF"/>
        <w:spacing w:after="0" w:line="240" w:lineRule="auto"/>
        <w:rPr>
          <w:rFonts w:ascii="Times New Roman" w:eastAsia="Times New Roman" w:hAnsi="Times New Roman" w:cs="Times New Roman"/>
          <w:color w:val="333333"/>
          <w:kern w:val="0"/>
          <w:sz w:val="27"/>
          <w:szCs w:val="27"/>
          <w:lang w:eastAsia="en-GB"/>
          <w14:ligatures w14:val="none"/>
        </w:rPr>
      </w:pPr>
    </w:p>
    <w:p w14:paraId="477DC78A" w14:textId="77777777" w:rsidR="00230F4A" w:rsidRPr="00230F4A" w:rsidRDefault="00230F4A" w:rsidP="00230F4A">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230F4A">
        <w:rPr>
          <w:rFonts w:ascii="Calibri" w:eastAsia="Times New Roman" w:hAnsi="Calibri" w:cs="Calibri"/>
          <w:color w:val="1F497D"/>
          <w:kern w:val="0"/>
          <w:lang w:eastAsia="en-GB"/>
          <w14:ligatures w14:val="none"/>
        </w:rPr>
        <w:t>Dear Mr. Webb,</w:t>
      </w:r>
    </w:p>
    <w:p w14:paraId="68837BB4" w14:textId="5EBF9124" w:rsidR="00230F4A" w:rsidRPr="00230F4A" w:rsidRDefault="00230F4A" w:rsidP="00230F4A">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230F4A">
        <w:rPr>
          <w:rFonts w:ascii="Calibri" w:eastAsia="Times New Roman" w:hAnsi="Calibri" w:cs="Calibri"/>
          <w:color w:val="1F497D"/>
          <w:kern w:val="0"/>
          <w:lang w:eastAsia="en-GB"/>
          <w14:ligatures w14:val="none"/>
        </w:rPr>
        <w:t> I refer to your email of 18</w:t>
      </w:r>
      <w:r w:rsidRPr="00230F4A">
        <w:rPr>
          <w:rFonts w:ascii="Calibri" w:eastAsia="Times New Roman" w:hAnsi="Calibri" w:cs="Calibri"/>
          <w:color w:val="1F497D"/>
          <w:kern w:val="0"/>
          <w:vertAlign w:val="superscript"/>
          <w:lang w:eastAsia="en-GB"/>
          <w14:ligatures w14:val="none"/>
        </w:rPr>
        <w:t>th</w:t>
      </w:r>
      <w:r w:rsidRPr="00230F4A">
        <w:rPr>
          <w:rFonts w:ascii="Calibri" w:eastAsia="Times New Roman" w:hAnsi="Calibri" w:cs="Calibri"/>
          <w:color w:val="1F497D"/>
          <w:kern w:val="0"/>
          <w:lang w:eastAsia="en-GB"/>
          <w14:ligatures w14:val="none"/>
        </w:rPr>
        <w:t> May in relation to MetroLink, the period for submissions under the current consultation process and the proposed intervention shaft in Albert College Park.  </w:t>
      </w:r>
    </w:p>
    <w:p w14:paraId="49E6AC37" w14:textId="762FFCEC" w:rsidR="00230F4A" w:rsidRPr="00230F4A" w:rsidRDefault="00230F4A" w:rsidP="00230F4A">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230F4A">
        <w:rPr>
          <w:rFonts w:ascii="Calibri" w:eastAsia="Times New Roman" w:hAnsi="Calibri" w:cs="Calibri"/>
          <w:color w:val="1F497D"/>
          <w:kern w:val="0"/>
          <w:lang w:eastAsia="en-GB"/>
          <w14:ligatures w14:val="none"/>
        </w:rPr>
        <w:t xml:space="preserve"> At this stage of the project, TII/NTA are consulting on the “Preferred Route” for the project, which is an early stage of the planning and design process.  Not </w:t>
      </w:r>
      <w:proofErr w:type="gramStart"/>
      <w:r w:rsidRPr="00230F4A">
        <w:rPr>
          <w:rFonts w:ascii="Calibri" w:eastAsia="Times New Roman" w:hAnsi="Calibri" w:cs="Calibri"/>
          <w:color w:val="1F497D"/>
          <w:kern w:val="0"/>
          <w:lang w:eastAsia="en-GB"/>
          <w14:ligatures w14:val="none"/>
        </w:rPr>
        <w:t>all of</w:t>
      </w:r>
      <w:proofErr w:type="gramEnd"/>
      <w:r w:rsidRPr="00230F4A">
        <w:rPr>
          <w:rFonts w:ascii="Calibri" w:eastAsia="Times New Roman" w:hAnsi="Calibri" w:cs="Calibri"/>
          <w:color w:val="1F497D"/>
          <w:kern w:val="0"/>
          <w:lang w:eastAsia="en-GB"/>
          <w14:ligatures w14:val="none"/>
        </w:rPr>
        <w:t xml:space="preserve"> the details of the project are developed at this stage and final designs for the Intervention Shaft in Albert College Park are not yet available. </w:t>
      </w:r>
    </w:p>
    <w:p w14:paraId="3A3352A5" w14:textId="2A06EAB0" w:rsidR="00230F4A" w:rsidRPr="00230F4A" w:rsidRDefault="00230F4A" w:rsidP="00230F4A">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230F4A">
        <w:rPr>
          <w:rFonts w:ascii="Calibri" w:eastAsia="Times New Roman" w:hAnsi="Calibri" w:cs="Calibri"/>
          <w:color w:val="1F497D"/>
          <w:kern w:val="0"/>
          <w:lang w:eastAsia="en-GB"/>
          <w14:ligatures w14:val="none"/>
        </w:rPr>
        <w:t> As notified previously, it is not intended to extend the MetroLink public consultation period.   You will, of course, be able to continue to engage with TII in relation to the development of the project, including in relation to this proposed Intervention Shaft at Albert College Park.</w:t>
      </w:r>
    </w:p>
    <w:p w14:paraId="4BEF1C11" w14:textId="66662CA4" w:rsidR="00230F4A" w:rsidRPr="00230F4A" w:rsidRDefault="00230F4A" w:rsidP="00230F4A">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230F4A">
        <w:rPr>
          <w:rFonts w:ascii="Calibri" w:eastAsia="Times New Roman" w:hAnsi="Calibri" w:cs="Calibri"/>
          <w:color w:val="1F497D"/>
          <w:kern w:val="0"/>
          <w:lang w:eastAsia="en-GB"/>
          <w14:ligatures w14:val="none"/>
        </w:rPr>
        <w:t> Finally, I note your allegations of breaches of the Irish Constitution and of the Aarhus Convention.  These allegations are simply incorrect.</w:t>
      </w:r>
    </w:p>
    <w:p w14:paraId="4232A0A3" w14:textId="78CB6D16" w:rsidR="00230F4A" w:rsidRPr="00230F4A" w:rsidRDefault="00230F4A" w:rsidP="00230F4A">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230F4A">
        <w:rPr>
          <w:rFonts w:ascii="Calibri" w:eastAsia="Times New Roman" w:hAnsi="Calibri" w:cs="Calibri"/>
          <w:color w:val="1F497D"/>
          <w:kern w:val="0"/>
          <w:lang w:eastAsia="en-GB"/>
          <w14:ligatures w14:val="none"/>
        </w:rPr>
        <w:t> Regards,</w:t>
      </w:r>
    </w:p>
    <w:p w14:paraId="376B53A2" w14:textId="2F24D935" w:rsidR="00230F4A" w:rsidRPr="00230F4A" w:rsidRDefault="00230F4A" w:rsidP="00230F4A">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230F4A">
        <w:rPr>
          <w:rFonts w:ascii="Calibri" w:eastAsia="Times New Roman" w:hAnsi="Calibri" w:cs="Calibri"/>
          <w:color w:val="1F497D"/>
          <w:kern w:val="0"/>
          <w:lang w:eastAsia="en-GB"/>
          <w14:ligatures w14:val="none"/>
        </w:rPr>
        <w:t> Hugh Creegan,</w:t>
      </w:r>
    </w:p>
    <w:p w14:paraId="2B744020" w14:textId="77777777" w:rsidR="00230F4A" w:rsidRPr="00230F4A" w:rsidRDefault="00230F4A" w:rsidP="00230F4A">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230F4A">
        <w:rPr>
          <w:rFonts w:ascii="Calibri" w:eastAsia="Times New Roman" w:hAnsi="Calibri" w:cs="Calibri"/>
          <w:color w:val="1F497D"/>
          <w:kern w:val="0"/>
          <w:lang w:eastAsia="en-GB"/>
          <w14:ligatures w14:val="none"/>
        </w:rPr>
        <w:t>National Transport Authority.</w:t>
      </w:r>
    </w:p>
    <w:p w14:paraId="25CCD009" w14:textId="33AD959B" w:rsidR="00230F4A" w:rsidRPr="00230F4A" w:rsidRDefault="00230F4A" w:rsidP="00230F4A">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230F4A">
        <w:rPr>
          <w:rFonts w:ascii="Calibri" w:eastAsia="Times New Roman" w:hAnsi="Calibri" w:cs="Calibri"/>
          <w:color w:val="1F497D"/>
          <w:kern w:val="0"/>
          <w:lang w:eastAsia="en-GB"/>
          <w14:ligatures w14:val="none"/>
        </w:rPr>
        <w:t> </w:t>
      </w:r>
      <w:r w:rsidR="00FF156B">
        <w:rPr>
          <w:rFonts w:ascii="Arial" w:hAnsi="Arial" w:cs="Arial"/>
          <w:sz w:val="24"/>
          <w:szCs w:val="24"/>
        </w:rPr>
        <w:t>----------------------------------------------------------------------------------------------------------------</w:t>
      </w:r>
    </w:p>
    <w:p w14:paraId="1D3C4595" w14:textId="25511C80" w:rsidR="00230F4A" w:rsidRPr="00230F4A" w:rsidRDefault="00230F4A" w:rsidP="00230F4A">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230F4A">
        <w:rPr>
          <w:rFonts w:ascii="Calibri" w:eastAsia="Times New Roman" w:hAnsi="Calibri" w:cs="Calibri"/>
          <w:color w:val="1F497D"/>
          <w:kern w:val="0"/>
          <w:lang w:eastAsia="en-GB"/>
          <w14:ligatures w14:val="none"/>
        </w:rPr>
        <w:t> </w:t>
      </w:r>
      <w:r w:rsidRPr="00230F4A">
        <w:rPr>
          <w:rFonts w:ascii="Tahoma" w:eastAsia="Times New Roman" w:hAnsi="Tahoma" w:cs="Tahoma"/>
          <w:b/>
          <w:bCs/>
          <w:color w:val="333333"/>
          <w:kern w:val="0"/>
          <w:sz w:val="20"/>
          <w:szCs w:val="20"/>
          <w:lang w:val="en-US" w:eastAsia="en-GB"/>
          <w14:ligatures w14:val="none"/>
        </w:rPr>
        <w:t>From:</w:t>
      </w:r>
      <w:r w:rsidRPr="00230F4A">
        <w:rPr>
          <w:rFonts w:ascii="Tahoma" w:eastAsia="Times New Roman" w:hAnsi="Tahoma" w:cs="Tahoma"/>
          <w:color w:val="333333"/>
          <w:kern w:val="0"/>
          <w:sz w:val="20"/>
          <w:szCs w:val="20"/>
          <w:lang w:val="en-US" w:eastAsia="en-GB"/>
          <w14:ligatures w14:val="none"/>
        </w:rPr>
        <w:t> Griffith Avenue &amp; District Residents Association [mailto:info@gadra.ie]</w:t>
      </w:r>
      <w:r w:rsidRPr="00230F4A">
        <w:rPr>
          <w:rFonts w:ascii="Tahoma" w:eastAsia="Times New Roman" w:hAnsi="Tahoma" w:cs="Tahoma"/>
          <w:color w:val="333333"/>
          <w:kern w:val="0"/>
          <w:sz w:val="20"/>
          <w:szCs w:val="20"/>
          <w:lang w:val="en-US" w:eastAsia="en-GB"/>
          <w14:ligatures w14:val="none"/>
        </w:rPr>
        <w:br/>
      </w:r>
      <w:r w:rsidRPr="00BA0759">
        <w:rPr>
          <w:rFonts w:ascii="Tahoma" w:eastAsia="Times New Roman" w:hAnsi="Tahoma" w:cs="Tahoma"/>
          <w:b/>
          <w:bCs/>
          <w:color w:val="333333"/>
          <w:kern w:val="0"/>
          <w:sz w:val="20"/>
          <w:szCs w:val="20"/>
          <w:highlight w:val="cyan"/>
          <w:lang w:val="en-US" w:eastAsia="en-GB"/>
          <w14:ligatures w14:val="none"/>
        </w:rPr>
        <w:t>Sent:</w:t>
      </w:r>
      <w:r w:rsidRPr="00BA0759">
        <w:rPr>
          <w:rFonts w:ascii="Tahoma" w:eastAsia="Times New Roman" w:hAnsi="Tahoma" w:cs="Tahoma"/>
          <w:color w:val="333333"/>
          <w:kern w:val="0"/>
          <w:sz w:val="20"/>
          <w:szCs w:val="20"/>
          <w:highlight w:val="cyan"/>
          <w:lang w:val="en-US" w:eastAsia="en-GB"/>
          <w14:ligatures w14:val="none"/>
        </w:rPr>
        <w:t> 18 May 2019 10:14</w:t>
      </w:r>
      <w:r w:rsidRPr="00230F4A">
        <w:rPr>
          <w:rFonts w:ascii="Tahoma" w:eastAsia="Times New Roman" w:hAnsi="Tahoma" w:cs="Tahoma"/>
          <w:color w:val="333333"/>
          <w:kern w:val="0"/>
          <w:sz w:val="20"/>
          <w:szCs w:val="20"/>
          <w:lang w:val="en-US" w:eastAsia="en-GB"/>
          <w14:ligatures w14:val="none"/>
        </w:rPr>
        <w:br/>
      </w:r>
      <w:r w:rsidRPr="00230F4A">
        <w:rPr>
          <w:rFonts w:ascii="Tahoma" w:eastAsia="Times New Roman" w:hAnsi="Tahoma" w:cs="Tahoma"/>
          <w:b/>
          <w:bCs/>
          <w:color w:val="333333"/>
          <w:kern w:val="0"/>
          <w:sz w:val="20"/>
          <w:szCs w:val="20"/>
          <w:lang w:val="en-US" w:eastAsia="en-GB"/>
          <w14:ligatures w14:val="none"/>
        </w:rPr>
        <w:t>To:</w:t>
      </w:r>
      <w:r w:rsidRPr="00230F4A">
        <w:rPr>
          <w:rFonts w:ascii="Tahoma" w:eastAsia="Times New Roman" w:hAnsi="Tahoma" w:cs="Tahoma"/>
          <w:color w:val="333333"/>
          <w:kern w:val="0"/>
          <w:sz w:val="20"/>
          <w:szCs w:val="20"/>
          <w:lang w:val="en-US" w:eastAsia="en-GB"/>
          <w14:ligatures w14:val="none"/>
        </w:rPr>
        <w:t> Hugh Creegan; Foley Aidan</w:t>
      </w:r>
      <w:r w:rsidRPr="00230F4A">
        <w:rPr>
          <w:rFonts w:ascii="Tahoma" w:eastAsia="Times New Roman" w:hAnsi="Tahoma" w:cs="Tahoma"/>
          <w:color w:val="333333"/>
          <w:kern w:val="0"/>
          <w:sz w:val="20"/>
          <w:szCs w:val="20"/>
          <w:lang w:val="en-US" w:eastAsia="en-GB"/>
          <w14:ligatures w14:val="none"/>
        </w:rPr>
        <w:br/>
      </w:r>
      <w:r w:rsidRPr="00230F4A">
        <w:rPr>
          <w:rFonts w:ascii="Tahoma" w:eastAsia="Times New Roman" w:hAnsi="Tahoma" w:cs="Tahoma"/>
          <w:b/>
          <w:bCs/>
          <w:color w:val="333333"/>
          <w:kern w:val="0"/>
          <w:sz w:val="20"/>
          <w:szCs w:val="20"/>
          <w:lang w:val="en-US" w:eastAsia="en-GB"/>
          <w14:ligatures w14:val="none"/>
        </w:rPr>
        <w:t>Cc:</w:t>
      </w:r>
      <w:r w:rsidRPr="00230F4A">
        <w:rPr>
          <w:rFonts w:ascii="Tahoma" w:eastAsia="Times New Roman" w:hAnsi="Tahoma" w:cs="Tahoma"/>
          <w:color w:val="333333"/>
          <w:kern w:val="0"/>
          <w:sz w:val="20"/>
          <w:szCs w:val="20"/>
          <w:lang w:val="en-US" w:eastAsia="en-GB"/>
          <w14:ligatures w14:val="none"/>
        </w:rPr>
        <w:t> paschal.donohoe@oireachtas.ie; marylou.mcdonald@oireachtas.ie; Maureen O'Sullivan</w:t>
      </w:r>
      <w:r w:rsidRPr="00230F4A">
        <w:rPr>
          <w:rFonts w:ascii="Tahoma" w:eastAsia="Times New Roman" w:hAnsi="Tahoma" w:cs="Tahoma"/>
          <w:color w:val="333333"/>
          <w:kern w:val="0"/>
          <w:sz w:val="20"/>
          <w:szCs w:val="20"/>
          <w:lang w:val="en-US" w:eastAsia="en-GB"/>
          <w14:ligatures w14:val="none"/>
        </w:rPr>
        <w:br/>
      </w:r>
      <w:r w:rsidRPr="00230F4A">
        <w:rPr>
          <w:rFonts w:ascii="Tahoma" w:eastAsia="Times New Roman" w:hAnsi="Tahoma" w:cs="Tahoma"/>
          <w:b/>
          <w:bCs/>
          <w:color w:val="333333"/>
          <w:kern w:val="0"/>
          <w:sz w:val="20"/>
          <w:szCs w:val="20"/>
          <w:lang w:val="en-US" w:eastAsia="en-GB"/>
          <w14:ligatures w14:val="none"/>
        </w:rPr>
        <w:t>Subject:</w:t>
      </w:r>
      <w:r w:rsidRPr="00230F4A">
        <w:rPr>
          <w:rFonts w:ascii="Tahoma" w:eastAsia="Times New Roman" w:hAnsi="Tahoma" w:cs="Tahoma"/>
          <w:color w:val="333333"/>
          <w:kern w:val="0"/>
          <w:sz w:val="20"/>
          <w:szCs w:val="20"/>
          <w:lang w:val="en-US" w:eastAsia="en-GB"/>
          <w14:ligatures w14:val="none"/>
        </w:rPr>
        <w:t> </w:t>
      </w:r>
      <w:proofErr w:type="spellStart"/>
      <w:r w:rsidRPr="00230F4A">
        <w:rPr>
          <w:rFonts w:ascii="Tahoma" w:eastAsia="Times New Roman" w:hAnsi="Tahoma" w:cs="Tahoma"/>
          <w:color w:val="333333"/>
          <w:kern w:val="0"/>
          <w:sz w:val="20"/>
          <w:szCs w:val="20"/>
          <w:lang w:val="en-US" w:eastAsia="en-GB"/>
          <w14:ligatures w14:val="none"/>
        </w:rPr>
        <w:t>Ventiation</w:t>
      </w:r>
      <w:proofErr w:type="spellEnd"/>
      <w:r w:rsidRPr="00230F4A">
        <w:rPr>
          <w:rFonts w:ascii="Tahoma" w:eastAsia="Times New Roman" w:hAnsi="Tahoma" w:cs="Tahoma"/>
          <w:color w:val="333333"/>
          <w:kern w:val="0"/>
          <w:sz w:val="20"/>
          <w:szCs w:val="20"/>
          <w:lang w:val="en-US" w:eastAsia="en-GB"/>
          <w14:ligatures w14:val="none"/>
        </w:rPr>
        <w:t xml:space="preserve"> Shaft information released 2 days before end of consultation</w:t>
      </w:r>
      <w:r w:rsidRPr="00230F4A">
        <w:rPr>
          <w:rFonts w:ascii="Tahoma" w:eastAsia="Times New Roman" w:hAnsi="Tahoma" w:cs="Tahoma"/>
          <w:color w:val="333333"/>
          <w:kern w:val="0"/>
          <w:sz w:val="20"/>
          <w:szCs w:val="20"/>
          <w:lang w:val="en-US" w:eastAsia="en-GB"/>
          <w14:ligatures w14:val="none"/>
        </w:rPr>
        <w:br/>
      </w:r>
      <w:r w:rsidRPr="00230F4A">
        <w:rPr>
          <w:rFonts w:ascii="Tahoma" w:eastAsia="Times New Roman" w:hAnsi="Tahoma" w:cs="Tahoma"/>
          <w:b/>
          <w:bCs/>
          <w:color w:val="333333"/>
          <w:kern w:val="0"/>
          <w:sz w:val="20"/>
          <w:szCs w:val="20"/>
          <w:lang w:val="en-US" w:eastAsia="en-GB"/>
          <w14:ligatures w14:val="none"/>
        </w:rPr>
        <w:t>Importance:</w:t>
      </w:r>
      <w:r w:rsidRPr="00230F4A">
        <w:rPr>
          <w:rFonts w:ascii="Tahoma" w:eastAsia="Times New Roman" w:hAnsi="Tahoma" w:cs="Tahoma"/>
          <w:color w:val="333333"/>
          <w:kern w:val="0"/>
          <w:sz w:val="20"/>
          <w:szCs w:val="20"/>
          <w:lang w:val="en-US" w:eastAsia="en-GB"/>
          <w14:ligatures w14:val="none"/>
        </w:rPr>
        <w:t> High</w:t>
      </w:r>
    </w:p>
    <w:p w14:paraId="179DEA52" w14:textId="23F3F29B" w:rsidR="00230F4A" w:rsidRPr="00230F4A" w:rsidRDefault="00230F4A" w:rsidP="00230F4A">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230F4A">
        <w:rPr>
          <w:rFonts w:ascii="Times New Roman" w:eastAsia="Times New Roman" w:hAnsi="Times New Roman" w:cs="Times New Roman"/>
          <w:color w:val="333333"/>
          <w:kern w:val="0"/>
          <w:sz w:val="27"/>
          <w:szCs w:val="27"/>
          <w:lang w:eastAsia="en-GB"/>
          <w14:ligatures w14:val="none"/>
        </w:rPr>
        <w:t>Dear Hugh</w:t>
      </w:r>
    </w:p>
    <w:p w14:paraId="203308EF" w14:textId="77777777" w:rsidR="00230F4A" w:rsidRPr="00230F4A" w:rsidRDefault="00230F4A" w:rsidP="00230F4A">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230F4A">
        <w:rPr>
          <w:rFonts w:ascii="Times New Roman" w:eastAsia="Times New Roman" w:hAnsi="Times New Roman" w:cs="Times New Roman"/>
          <w:color w:val="333333"/>
          <w:kern w:val="0"/>
          <w:sz w:val="27"/>
          <w:szCs w:val="27"/>
          <w:lang w:eastAsia="en-GB"/>
          <w14:ligatures w14:val="none"/>
        </w:rPr>
        <w:t>We note your continued refusal of our reasonable request to extend the consultation period on Metrolink. We are very surprised at this given that, to date, there has been no consultation on the intervention shaft in Albert College Park. We made this point in our submission which we submitted this week in which we stated our objection to the Intervention shaft based on zero information concerning same.</w:t>
      </w:r>
    </w:p>
    <w:p w14:paraId="0D19C217" w14:textId="070E3453" w:rsidR="00230F4A" w:rsidRPr="00230F4A" w:rsidRDefault="00230F4A" w:rsidP="00230F4A">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230F4A">
        <w:rPr>
          <w:rFonts w:ascii="Times New Roman" w:eastAsia="Times New Roman" w:hAnsi="Times New Roman" w:cs="Times New Roman"/>
          <w:color w:val="333333"/>
          <w:kern w:val="0"/>
          <w:sz w:val="27"/>
          <w:szCs w:val="27"/>
          <w:lang w:eastAsia="en-GB"/>
          <w14:ligatures w14:val="none"/>
        </w:rPr>
        <w:t xml:space="preserve">Yesterday afternoon we received the email below with attached 'drawing'. To disseminate vital </w:t>
      </w:r>
      <w:proofErr w:type="gramStart"/>
      <w:r w:rsidRPr="00230F4A">
        <w:rPr>
          <w:rFonts w:ascii="Times New Roman" w:eastAsia="Times New Roman" w:hAnsi="Times New Roman" w:cs="Times New Roman"/>
          <w:color w:val="333333"/>
          <w:kern w:val="0"/>
          <w:sz w:val="27"/>
          <w:szCs w:val="27"/>
          <w:lang w:eastAsia="en-GB"/>
          <w14:ligatures w14:val="none"/>
        </w:rPr>
        <w:t>information  just</w:t>
      </w:r>
      <w:proofErr w:type="gramEnd"/>
      <w:r w:rsidRPr="00230F4A">
        <w:rPr>
          <w:rFonts w:ascii="Times New Roman" w:eastAsia="Times New Roman" w:hAnsi="Times New Roman" w:cs="Times New Roman"/>
          <w:color w:val="333333"/>
          <w:kern w:val="0"/>
          <w:sz w:val="27"/>
          <w:szCs w:val="27"/>
          <w:lang w:eastAsia="en-GB"/>
          <w14:ligatures w14:val="none"/>
        </w:rPr>
        <w:t xml:space="preserve"> two working days from a closing date on the </w:t>
      </w:r>
      <w:r w:rsidRPr="00230F4A">
        <w:rPr>
          <w:rFonts w:ascii="Times New Roman" w:eastAsia="Times New Roman" w:hAnsi="Times New Roman" w:cs="Times New Roman"/>
          <w:color w:val="333333"/>
          <w:kern w:val="0"/>
          <w:sz w:val="27"/>
          <w:szCs w:val="27"/>
          <w:lang w:eastAsia="en-GB"/>
          <w14:ligatures w14:val="none"/>
        </w:rPr>
        <w:lastRenderedPageBreak/>
        <w:t>preferred option is totally unacceptable and according to our advice is a clear and serious breach of your obligations under the Aarhus Convention to consult. </w:t>
      </w:r>
    </w:p>
    <w:p w14:paraId="5FC7EDE3" w14:textId="2FC7EDD7" w:rsidR="00230F4A" w:rsidRPr="00230F4A" w:rsidRDefault="00230F4A" w:rsidP="00230F4A">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230F4A">
        <w:rPr>
          <w:rFonts w:ascii="Times New Roman" w:eastAsia="Times New Roman" w:hAnsi="Times New Roman" w:cs="Times New Roman"/>
          <w:color w:val="333333"/>
          <w:kern w:val="0"/>
          <w:sz w:val="27"/>
          <w:szCs w:val="27"/>
          <w:lang w:eastAsia="en-GB"/>
          <w14:ligatures w14:val="none"/>
        </w:rPr>
        <w:t xml:space="preserve">The drawing and lack of detail is further evidence of a total disregard for consulting with residents in this area. We are now requesting that the extension to the closing date for submissions be a period of 6 weeks, which we are believe residents are entitled to, in relation to this new information. This intervention shaft is one of the few structures that will have a permanent footprint above ground and yet TII/NTA decided that it did not warrant consultation which is further </w:t>
      </w:r>
      <w:r w:rsidR="00FF156B" w:rsidRPr="00230F4A">
        <w:rPr>
          <w:rFonts w:ascii="Times New Roman" w:eastAsia="Times New Roman" w:hAnsi="Times New Roman" w:cs="Times New Roman"/>
          <w:color w:val="333333"/>
          <w:kern w:val="0"/>
          <w:sz w:val="27"/>
          <w:szCs w:val="27"/>
          <w:lang w:eastAsia="en-GB"/>
          <w14:ligatures w14:val="none"/>
        </w:rPr>
        <w:t>evidence of</w:t>
      </w:r>
      <w:r w:rsidRPr="00230F4A">
        <w:rPr>
          <w:rFonts w:ascii="Times New Roman" w:eastAsia="Times New Roman" w:hAnsi="Times New Roman" w:cs="Times New Roman"/>
          <w:color w:val="333333"/>
          <w:kern w:val="0"/>
          <w:sz w:val="27"/>
          <w:szCs w:val="27"/>
          <w:lang w:eastAsia="en-GB"/>
          <w14:ligatures w14:val="none"/>
        </w:rPr>
        <w:t xml:space="preserve"> the arbitrary nature of the NTA's dealings with different areas of citizens and appears to us to be unconstitutional.</w:t>
      </w:r>
    </w:p>
    <w:p w14:paraId="13CB3D11" w14:textId="7C35738E" w:rsidR="00230F4A" w:rsidRPr="00230F4A" w:rsidRDefault="00230F4A" w:rsidP="00230F4A">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230F4A">
        <w:rPr>
          <w:rFonts w:ascii="Times New Roman" w:eastAsia="Times New Roman" w:hAnsi="Times New Roman" w:cs="Times New Roman"/>
          <w:color w:val="333333"/>
          <w:kern w:val="0"/>
          <w:sz w:val="27"/>
          <w:szCs w:val="27"/>
          <w:lang w:eastAsia="en-GB"/>
          <w14:ligatures w14:val="none"/>
        </w:rPr>
        <w:t xml:space="preserve">As you know we represent an area with a high elderly residency who in many cases are not computer literate so for us to disseminate this information involves a printed newsletter. We are requesting that the TII hold an open day to explain and consult on the shaft design and land take (including that for emergency vehicle parking) to residents. Failure to hold a full six </w:t>
      </w:r>
      <w:proofErr w:type="gramStart"/>
      <w:r w:rsidRPr="00230F4A">
        <w:rPr>
          <w:rFonts w:ascii="Times New Roman" w:eastAsia="Times New Roman" w:hAnsi="Times New Roman" w:cs="Times New Roman"/>
          <w:color w:val="333333"/>
          <w:kern w:val="0"/>
          <w:sz w:val="27"/>
          <w:szCs w:val="27"/>
          <w:lang w:eastAsia="en-GB"/>
          <w14:ligatures w14:val="none"/>
        </w:rPr>
        <w:t>week  consultation</w:t>
      </w:r>
      <w:proofErr w:type="gramEnd"/>
      <w:r w:rsidRPr="00230F4A">
        <w:rPr>
          <w:rFonts w:ascii="Times New Roman" w:eastAsia="Times New Roman" w:hAnsi="Times New Roman" w:cs="Times New Roman"/>
          <w:color w:val="333333"/>
          <w:kern w:val="0"/>
          <w:sz w:val="27"/>
          <w:szCs w:val="27"/>
          <w:lang w:eastAsia="en-GB"/>
          <w14:ligatures w14:val="none"/>
        </w:rPr>
        <w:t xml:space="preserve"> on the design of this shaft will according to our advice no doubt be subject of a complaint and could form part of any appeal to ABP. </w:t>
      </w:r>
    </w:p>
    <w:p w14:paraId="76F27A1B" w14:textId="77777777" w:rsidR="00230F4A" w:rsidRPr="00230F4A" w:rsidRDefault="00230F4A" w:rsidP="00230F4A">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230F4A">
        <w:rPr>
          <w:rFonts w:ascii="Times New Roman" w:eastAsia="Times New Roman" w:hAnsi="Times New Roman" w:cs="Times New Roman"/>
          <w:color w:val="333333"/>
          <w:kern w:val="0"/>
          <w:sz w:val="27"/>
          <w:szCs w:val="27"/>
          <w:lang w:eastAsia="en-GB"/>
          <w14:ligatures w14:val="none"/>
        </w:rPr>
        <w:t xml:space="preserve">GADRA are supporting the call by the Ballymun Road Resident association and Albert College </w:t>
      </w:r>
      <w:proofErr w:type="gramStart"/>
      <w:r w:rsidRPr="00230F4A">
        <w:rPr>
          <w:rFonts w:ascii="Times New Roman" w:eastAsia="Times New Roman" w:hAnsi="Times New Roman" w:cs="Times New Roman"/>
          <w:color w:val="333333"/>
          <w:kern w:val="0"/>
          <w:sz w:val="27"/>
          <w:szCs w:val="27"/>
          <w:lang w:eastAsia="en-GB"/>
          <w14:ligatures w14:val="none"/>
        </w:rPr>
        <w:t>Residents  to</w:t>
      </w:r>
      <w:proofErr w:type="gramEnd"/>
      <w:r w:rsidRPr="00230F4A">
        <w:rPr>
          <w:rFonts w:ascii="Times New Roman" w:eastAsia="Times New Roman" w:hAnsi="Times New Roman" w:cs="Times New Roman"/>
          <w:color w:val="333333"/>
          <w:kern w:val="0"/>
          <w:sz w:val="27"/>
          <w:szCs w:val="27"/>
          <w:lang w:eastAsia="en-GB"/>
          <w14:ligatures w14:val="none"/>
        </w:rPr>
        <w:t xml:space="preserve"> move the Collins Ave Station to NW corner of the park to protect their senior citizen complex and to avoid the need for a shaft and should result in a decreased cost of the project. </w:t>
      </w:r>
    </w:p>
    <w:p w14:paraId="4F436235" w14:textId="77777777" w:rsidR="00230F4A" w:rsidRPr="00230F4A" w:rsidRDefault="00230F4A" w:rsidP="00230F4A">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230F4A">
        <w:rPr>
          <w:rFonts w:ascii="Times New Roman" w:eastAsia="Times New Roman" w:hAnsi="Times New Roman" w:cs="Times New Roman"/>
          <w:color w:val="333333"/>
          <w:kern w:val="0"/>
          <w:sz w:val="27"/>
          <w:szCs w:val="27"/>
          <w:lang w:eastAsia="en-GB"/>
          <w14:ligatures w14:val="none"/>
        </w:rPr>
        <w:t>Kind regards</w:t>
      </w:r>
    </w:p>
    <w:p w14:paraId="671B6398" w14:textId="77777777" w:rsidR="00230F4A" w:rsidRPr="00230F4A" w:rsidRDefault="00230F4A" w:rsidP="00230F4A">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230F4A">
        <w:rPr>
          <w:rFonts w:ascii="Times New Roman" w:eastAsia="Times New Roman" w:hAnsi="Times New Roman" w:cs="Times New Roman"/>
          <w:color w:val="333333"/>
          <w:kern w:val="0"/>
          <w:sz w:val="27"/>
          <w:szCs w:val="27"/>
          <w:lang w:eastAsia="en-GB"/>
          <w14:ligatures w14:val="none"/>
        </w:rPr>
        <w:t>John Webb</w:t>
      </w:r>
    </w:p>
    <w:p w14:paraId="20C89DFB" w14:textId="77777777" w:rsidR="00230F4A" w:rsidRPr="00230F4A" w:rsidRDefault="00230F4A" w:rsidP="00230F4A">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230F4A">
        <w:rPr>
          <w:rFonts w:ascii="Times New Roman" w:eastAsia="Times New Roman" w:hAnsi="Times New Roman" w:cs="Times New Roman"/>
          <w:color w:val="333333"/>
          <w:kern w:val="0"/>
          <w:sz w:val="27"/>
          <w:szCs w:val="27"/>
          <w:lang w:eastAsia="en-GB"/>
          <w14:ligatures w14:val="none"/>
        </w:rPr>
        <w:t>Chairperson</w:t>
      </w:r>
    </w:p>
    <w:p w14:paraId="391AE878" w14:textId="299F1097" w:rsidR="00BA0759" w:rsidRDefault="00230F4A" w:rsidP="00FF156B">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230F4A">
        <w:rPr>
          <w:rFonts w:ascii="Times New Roman" w:eastAsia="Times New Roman" w:hAnsi="Times New Roman" w:cs="Times New Roman"/>
          <w:color w:val="333333"/>
          <w:kern w:val="0"/>
          <w:sz w:val="27"/>
          <w:szCs w:val="27"/>
          <w:lang w:eastAsia="en-GB"/>
          <w14:ligatures w14:val="none"/>
        </w:rPr>
        <w:t>GADRA</w:t>
      </w:r>
    </w:p>
    <w:p w14:paraId="0601CF42" w14:textId="5B006476" w:rsidR="00230F4A" w:rsidRPr="00230F4A" w:rsidRDefault="00230F4A" w:rsidP="00FF156B">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230F4A">
        <w:rPr>
          <w:rFonts w:ascii="Times New Roman" w:eastAsia="Times New Roman" w:hAnsi="Times New Roman" w:cs="Times New Roman"/>
          <w:color w:val="333333"/>
          <w:kern w:val="0"/>
          <w:sz w:val="27"/>
          <w:szCs w:val="27"/>
          <w:lang w:eastAsia="en-GB"/>
          <w14:ligatures w14:val="none"/>
        </w:rPr>
        <w:t> </w:t>
      </w:r>
      <w:r w:rsidR="00FF156B">
        <w:rPr>
          <w:rFonts w:ascii="Arial" w:hAnsi="Arial" w:cs="Arial"/>
          <w:sz w:val="24"/>
          <w:szCs w:val="24"/>
        </w:rPr>
        <w:t>----------------------------------------------------------------------------------------------------------------</w:t>
      </w:r>
    </w:p>
    <w:p w14:paraId="3E1E7F82" w14:textId="39823AA3" w:rsidR="00230F4A" w:rsidRPr="00230F4A" w:rsidRDefault="00230F4A" w:rsidP="00230F4A">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230F4A">
        <w:rPr>
          <w:rFonts w:ascii="Tahoma" w:eastAsia="Times New Roman" w:hAnsi="Tahoma" w:cs="Tahoma"/>
          <w:b/>
          <w:bCs/>
          <w:color w:val="333333"/>
          <w:kern w:val="0"/>
          <w:sz w:val="20"/>
          <w:szCs w:val="20"/>
          <w:lang w:eastAsia="en-GB"/>
          <w14:ligatures w14:val="none"/>
        </w:rPr>
        <w:t>From</w:t>
      </w:r>
      <w:r w:rsidRPr="00230F4A">
        <w:rPr>
          <w:rFonts w:ascii="Tahoma" w:eastAsia="Times New Roman" w:hAnsi="Tahoma" w:cs="Tahoma"/>
          <w:color w:val="333333"/>
          <w:kern w:val="0"/>
          <w:sz w:val="20"/>
          <w:szCs w:val="20"/>
          <w:lang w:eastAsia="en-GB"/>
          <w14:ligatures w14:val="none"/>
        </w:rPr>
        <w:t>: "Angley Suzanne" &lt;</w:t>
      </w:r>
      <w:hyperlink r:id="rId38" w:history="1">
        <w:r w:rsidRPr="00230F4A">
          <w:rPr>
            <w:rFonts w:ascii="Tahoma" w:eastAsia="Times New Roman" w:hAnsi="Tahoma" w:cs="Tahoma"/>
            <w:color w:val="0782C1"/>
            <w:kern w:val="0"/>
            <w:sz w:val="20"/>
            <w:szCs w:val="20"/>
            <w:u w:val="single"/>
            <w:lang w:eastAsia="en-GB"/>
            <w14:ligatures w14:val="none"/>
          </w:rPr>
          <w:t>Suzanne.Angley@tii.ie</w:t>
        </w:r>
      </w:hyperlink>
      <w:r w:rsidRPr="00230F4A">
        <w:rPr>
          <w:rFonts w:ascii="Tahoma" w:eastAsia="Times New Roman" w:hAnsi="Tahoma" w:cs="Tahoma"/>
          <w:color w:val="333333"/>
          <w:kern w:val="0"/>
          <w:sz w:val="20"/>
          <w:szCs w:val="20"/>
          <w:lang w:eastAsia="en-GB"/>
          <w14:ligatures w14:val="none"/>
        </w:rPr>
        <w:t>&gt;</w:t>
      </w:r>
      <w:r w:rsidRPr="00230F4A">
        <w:rPr>
          <w:rFonts w:ascii="Tahoma" w:eastAsia="Times New Roman" w:hAnsi="Tahoma" w:cs="Tahoma"/>
          <w:color w:val="333333"/>
          <w:kern w:val="0"/>
          <w:sz w:val="20"/>
          <w:szCs w:val="20"/>
          <w:lang w:eastAsia="en-GB"/>
          <w14:ligatures w14:val="none"/>
        </w:rPr>
        <w:br/>
      </w:r>
      <w:r w:rsidRPr="00BA0759">
        <w:rPr>
          <w:rFonts w:ascii="Tahoma" w:eastAsia="Times New Roman" w:hAnsi="Tahoma" w:cs="Tahoma"/>
          <w:b/>
          <w:bCs/>
          <w:color w:val="333333"/>
          <w:kern w:val="0"/>
          <w:sz w:val="20"/>
          <w:szCs w:val="20"/>
          <w:highlight w:val="cyan"/>
          <w:lang w:eastAsia="en-GB"/>
          <w14:ligatures w14:val="none"/>
        </w:rPr>
        <w:t>Sent</w:t>
      </w:r>
      <w:r w:rsidRPr="00BA0759">
        <w:rPr>
          <w:rFonts w:ascii="Tahoma" w:eastAsia="Times New Roman" w:hAnsi="Tahoma" w:cs="Tahoma"/>
          <w:color w:val="333333"/>
          <w:kern w:val="0"/>
          <w:sz w:val="20"/>
          <w:szCs w:val="20"/>
          <w:highlight w:val="cyan"/>
          <w:lang w:eastAsia="en-GB"/>
          <w14:ligatures w14:val="none"/>
        </w:rPr>
        <w:t>: Friday, May 17, 2019 2:49 PM</w:t>
      </w:r>
      <w:r w:rsidRPr="00230F4A">
        <w:rPr>
          <w:rFonts w:ascii="Tahoma" w:eastAsia="Times New Roman" w:hAnsi="Tahoma" w:cs="Tahoma"/>
          <w:color w:val="333333"/>
          <w:kern w:val="0"/>
          <w:sz w:val="20"/>
          <w:szCs w:val="20"/>
          <w:lang w:eastAsia="en-GB"/>
          <w14:ligatures w14:val="none"/>
        </w:rPr>
        <w:br/>
      </w:r>
      <w:r w:rsidRPr="00230F4A">
        <w:rPr>
          <w:rFonts w:ascii="Tahoma" w:eastAsia="Times New Roman" w:hAnsi="Tahoma" w:cs="Tahoma"/>
          <w:b/>
          <w:bCs/>
          <w:color w:val="333333"/>
          <w:kern w:val="0"/>
          <w:sz w:val="20"/>
          <w:szCs w:val="20"/>
          <w:lang w:eastAsia="en-GB"/>
          <w14:ligatures w14:val="none"/>
        </w:rPr>
        <w:t>To</w:t>
      </w:r>
      <w:r w:rsidRPr="00230F4A">
        <w:rPr>
          <w:rFonts w:ascii="Tahoma" w:eastAsia="Times New Roman" w:hAnsi="Tahoma" w:cs="Tahoma"/>
          <w:color w:val="333333"/>
          <w:kern w:val="0"/>
          <w:sz w:val="20"/>
          <w:szCs w:val="20"/>
          <w:lang w:eastAsia="en-GB"/>
          <w14:ligatures w14:val="none"/>
        </w:rPr>
        <w:t>: "</w:t>
      </w:r>
      <w:hyperlink r:id="rId39" w:history="1">
        <w:r w:rsidRPr="00230F4A">
          <w:rPr>
            <w:rFonts w:ascii="Tahoma" w:eastAsia="Times New Roman" w:hAnsi="Tahoma" w:cs="Tahoma"/>
            <w:color w:val="0782C1"/>
            <w:kern w:val="0"/>
            <w:sz w:val="20"/>
            <w:szCs w:val="20"/>
            <w:u w:val="single"/>
            <w:lang w:eastAsia="en-GB"/>
            <w14:ligatures w14:val="none"/>
          </w:rPr>
          <w:t>info@gadra.ie</w:t>
        </w:r>
      </w:hyperlink>
      <w:r w:rsidRPr="00230F4A">
        <w:rPr>
          <w:rFonts w:ascii="Tahoma" w:eastAsia="Times New Roman" w:hAnsi="Tahoma" w:cs="Tahoma"/>
          <w:color w:val="333333"/>
          <w:kern w:val="0"/>
          <w:sz w:val="20"/>
          <w:szCs w:val="20"/>
          <w:lang w:eastAsia="en-GB"/>
          <w14:ligatures w14:val="none"/>
        </w:rPr>
        <w:t>" &lt;</w:t>
      </w:r>
      <w:hyperlink r:id="rId40" w:history="1">
        <w:r w:rsidRPr="00230F4A">
          <w:rPr>
            <w:rFonts w:ascii="Tahoma" w:eastAsia="Times New Roman" w:hAnsi="Tahoma" w:cs="Tahoma"/>
            <w:color w:val="0782C1"/>
            <w:kern w:val="0"/>
            <w:sz w:val="20"/>
            <w:szCs w:val="20"/>
            <w:u w:val="single"/>
            <w:lang w:eastAsia="en-GB"/>
            <w14:ligatures w14:val="none"/>
          </w:rPr>
          <w:t>info@gadra.ie</w:t>
        </w:r>
      </w:hyperlink>
      <w:r w:rsidRPr="00230F4A">
        <w:rPr>
          <w:rFonts w:ascii="Tahoma" w:eastAsia="Times New Roman" w:hAnsi="Tahoma" w:cs="Tahoma"/>
          <w:color w:val="333333"/>
          <w:kern w:val="0"/>
          <w:sz w:val="20"/>
          <w:szCs w:val="20"/>
          <w:lang w:eastAsia="en-GB"/>
          <w14:ligatures w14:val="none"/>
        </w:rPr>
        <w:t>&gt;</w:t>
      </w:r>
      <w:r w:rsidRPr="00230F4A">
        <w:rPr>
          <w:rFonts w:ascii="Tahoma" w:eastAsia="Times New Roman" w:hAnsi="Tahoma" w:cs="Tahoma"/>
          <w:color w:val="333333"/>
          <w:kern w:val="0"/>
          <w:sz w:val="20"/>
          <w:szCs w:val="20"/>
          <w:lang w:eastAsia="en-GB"/>
          <w14:ligatures w14:val="none"/>
        </w:rPr>
        <w:br/>
      </w:r>
      <w:r w:rsidRPr="00230F4A">
        <w:rPr>
          <w:rFonts w:ascii="Tahoma" w:eastAsia="Times New Roman" w:hAnsi="Tahoma" w:cs="Tahoma"/>
          <w:b/>
          <w:bCs/>
          <w:color w:val="333333"/>
          <w:kern w:val="0"/>
          <w:sz w:val="20"/>
          <w:szCs w:val="20"/>
          <w:lang w:eastAsia="en-GB"/>
          <w14:ligatures w14:val="none"/>
        </w:rPr>
        <w:t>Cc</w:t>
      </w:r>
      <w:r w:rsidRPr="00230F4A">
        <w:rPr>
          <w:rFonts w:ascii="Tahoma" w:eastAsia="Times New Roman" w:hAnsi="Tahoma" w:cs="Tahoma"/>
          <w:color w:val="333333"/>
          <w:kern w:val="0"/>
          <w:sz w:val="20"/>
          <w:szCs w:val="20"/>
          <w:lang w:eastAsia="en-GB"/>
          <w14:ligatures w14:val="none"/>
        </w:rPr>
        <w:t>: "Metrolink Information" &lt;</w:t>
      </w:r>
      <w:hyperlink r:id="rId41" w:history="1">
        <w:r w:rsidRPr="00230F4A">
          <w:rPr>
            <w:rFonts w:ascii="Tahoma" w:eastAsia="Times New Roman" w:hAnsi="Tahoma" w:cs="Tahoma"/>
            <w:color w:val="0782C1"/>
            <w:kern w:val="0"/>
            <w:sz w:val="20"/>
            <w:szCs w:val="20"/>
            <w:u w:val="single"/>
            <w:lang w:eastAsia="en-GB"/>
            <w14:ligatures w14:val="none"/>
          </w:rPr>
          <w:t>info@metrolink.ie</w:t>
        </w:r>
      </w:hyperlink>
      <w:r w:rsidRPr="00230F4A">
        <w:rPr>
          <w:rFonts w:ascii="Tahoma" w:eastAsia="Times New Roman" w:hAnsi="Tahoma" w:cs="Tahoma"/>
          <w:color w:val="333333"/>
          <w:kern w:val="0"/>
          <w:sz w:val="20"/>
          <w:szCs w:val="20"/>
          <w:lang w:eastAsia="en-GB"/>
          <w14:ligatures w14:val="none"/>
        </w:rPr>
        <w:t>&gt;</w:t>
      </w:r>
      <w:r w:rsidRPr="00230F4A">
        <w:rPr>
          <w:rFonts w:ascii="Tahoma" w:eastAsia="Times New Roman" w:hAnsi="Tahoma" w:cs="Tahoma"/>
          <w:color w:val="333333"/>
          <w:kern w:val="0"/>
          <w:sz w:val="20"/>
          <w:szCs w:val="20"/>
          <w:lang w:eastAsia="en-GB"/>
          <w14:ligatures w14:val="none"/>
        </w:rPr>
        <w:br/>
      </w:r>
      <w:r w:rsidRPr="00230F4A">
        <w:rPr>
          <w:rFonts w:ascii="Tahoma" w:eastAsia="Times New Roman" w:hAnsi="Tahoma" w:cs="Tahoma"/>
          <w:b/>
          <w:bCs/>
          <w:color w:val="333333"/>
          <w:kern w:val="0"/>
          <w:sz w:val="20"/>
          <w:szCs w:val="20"/>
          <w:lang w:eastAsia="en-GB"/>
          <w14:ligatures w14:val="none"/>
        </w:rPr>
        <w:t>Subject</w:t>
      </w:r>
      <w:r w:rsidRPr="00230F4A">
        <w:rPr>
          <w:rFonts w:ascii="Tahoma" w:eastAsia="Times New Roman" w:hAnsi="Tahoma" w:cs="Tahoma"/>
          <w:color w:val="333333"/>
          <w:kern w:val="0"/>
          <w:sz w:val="20"/>
          <w:szCs w:val="20"/>
          <w:lang w:eastAsia="en-GB"/>
          <w14:ligatures w14:val="none"/>
        </w:rPr>
        <w:t>: Albert College park</w:t>
      </w:r>
    </w:p>
    <w:p w14:paraId="4A639567" w14:textId="11F8E27A" w:rsidR="00230F4A" w:rsidRPr="00230F4A" w:rsidRDefault="00230F4A" w:rsidP="00230F4A">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230F4A">
        <w:rPr>
          <w:rFonts w:ascii="Calibri" w:eastAsia="Times New Roman" w:hAnsi="Calibri" w:cs="Calibri"/>
          <w:color w:val="1F497D"/>
          <w:kern w:val="0"/>
          <w:lang w:val="en-US" w:eastAsia="en-GB"/>
          <w14:ligatures w14:val="none"/>
        </w:rPr>
        <w:t xml:space="preserve">Dear </w:t>
      </w:r>
      <w:proofErr w:type="gramStart"/>
      <w:r w:rsidRPr="00230F4A">
        <w:rPr>
          <w:rFonts w:ascii="Calibri" w:eastAsia="Times New Roman" w:hAnsi="Calibri" w:cs="Calibri"/>
          <w:color w:val="1F497D"/>
          <w:kern w:val="0"/>
          <w:lang w:val="en-US" w:eastAsia="en-GB"/>
          <w14:ligatures w14:val="none"/>
        </w:rPr>
        <w:t>Ruth ,</w:t>
      </w:r>
      <w:proofErr w:type="gramEnd"/>
    </w:p>
    <w:p w14:paraId="696771E6" w14:textId="77777777" w:rsidR="00230F4A" w:rsidRPr="00230F4A" w:rsidRDefault="00230F4A" w:rsidP="00230F4A">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230F4A">
        <w:rPr>
          <w:rFonts w:ascii="Calibri" w:eastAsia="Times New Roman" w:hAnsi="Calibri" w:cs="Calibri"/>
          <w:color w:val="1F497D"/>
          <w:kern w:val="0"/>
          <w:lang w:val="en-US" w:eastAsia="en-GB"/>
          <w14:ligatures w14:val="none"/>
        </w:rPr>
        <w:t>Please see below from Jacobs Engineering. We asked them to put this together for you following on from your queries on the ventilation shaft at Albert College Park.</w:t>
      </w:r>
    </w:p>
    <w:p w14:paraId="72C5E58A" w14:textId="0959549F" w:rsidR="00230F4A" w:rsidRPr="00230F4A" w:rsidRDefault="00230F4A" w:rsidP="00230F4A">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proofErr w:type="gramStart"/>
      <w:r w:rsidRPr="00230F4A">
        <w:rPr>
          <w:rFonts w:ascii="Calibri" w:eastAsia="Times New Roman" w:hAnsi="Calibri" w:cs="Calibri"/>
          <w:color w:val="1F497D"/>
          <w:kern w:val="0"/>
          <w:lang w:val="en-US" w:eastAsia="en-GB"/>
          <w14:ligatures w14:val="none"/>
        </w:rPr>
        <w:lastRenderedPageBreak/>
        <w:t>Also</w:t>
      </w:r>
      <w:proofErr w:type="gramEnd"/>
      <w:r w:rsidRPr="00230F4A">
        <w:rPr>
          <w:rFonts w:ascii="Calibri" w:eastAsia="Times New Roman" w:hAnsi="Calibri" w:cs="Calibri"/>
          <w:color w:val="1F497D"/>
          <w:kern w:val="0"/>
          <w:lang w:val="en-US" w:eastAsia="en-GB"/>
          <w14:ligatures w14:val="none"/>
        </w:rPr>
        <w:t xml:space="preserve"> I would like to thank you for your submission which we received this morning.</w:t>
      </w:r>
    </w:p>
    <w:p w14:paraId="2D03D393" w14:textId="77777777" w:rsidR="00230F4A" w:rsidRPr="00230F4A" w:rsidRDefault="00230F4A" w:rsidP="00FF156B">
      <w:pPr>
        <w:shd w:val="clear" w:color="auto" w:fill="FFFFFF"/>
        <w:spacing w:before="156" w:after="156" w:line="360" w:lineRule="atLeast"/>
        <w:ind w:left="426"/>
        <w:rPr>
          <w:rFonts w:ascii="Times New Roman" w:eastAsia="Times New Roman" w:hAnsi="Times New Roman" w:cs="Times New Roman"/>
          <w:color w:val="333333"/>
          <w:kern w:val="0"/>
          <w:sz w:val="27"/>
          <w:szCs w:val="27"/>
          <w:lang w:eastAsia="en-GB"/>
          <w14:ligatures w14:val="none"/>
        </w:rPr>
      </w:pPr>
      <w:r w:rsidRPr="00230F4A">
        <w:rPr>
          <w:rFonts w:ascii="Calibri" w:eastAsia="Times New Roman" w:hAnsi="Calibri" w:cs="Calibri"/>
          <w:i/>
          <w:iCs/>
          <w:color w:val="1F497D"/>
          <w:kern w:val="0"/>
          <w:lang w:val="en-US" w:eastAsia="en-GB"/>
          <w14:ligatures w14:val="none"/>
        </w:rPr>
        <w:t>From Jacobs:  </w:t>
      </w:r>
    </w:p>
    <w:p w14:paraId="37C2344E" w14:textId="570531EE" w:rsidR="00230F4A" w:rsidRPr="00230F4A" w:rsidRDefault="00230F4A" w:rsidP="00FF156B">
      <w:pPr>
        <w:shd w:val="clear" w:color="auto" w:fill="FFFFFF"/>
        <w:spacing w:before="156" w:after="156" w:line="360" w:lineRule="atLeast"/>
        <w:ind w:left="426"/>
        <w:rPr>
          <w:rFonts w:ascii="Times New Roman" w:eastAsia="Times New Roman" w:hAnsi="Times New Roman" w:cs="Times New Roman"/>
          <w:color w:val="333333"/>
          <w:kern w:val="0"/>
          <w:sz w:val="27"/>
          <w:szCs w:val="27"/>
          <w:lang w:eastAsia="en-GB"/>
          <w14:ligatures w14:val="none"/>
        </w:rPr>
      </w:pPr>
      <w:r w:rsidRPr="00230F4A">
        <w:rPr>
          <w:rFonts w:ascii="Calibri" w:eastAsia="Times New Roman" w:hAnsi="Calibri" w:cs="Calibri"/>
          <w:color w:val="333333"/>
          <w:kern w:val="0"/>
          <w:lang w:val="en-US" w:eastAsia="en-GB"/>
          <w14:ligatures w14:val="none"/>
        </w:rPr>
        <w:t>Please see attached a sketch of current thinking for this shaft, but please note that design is currently in progress so locations may change slightly. Emergency service/maintenance access from Ballymun Road is not currently shown.</w:t>
      </w:r>
    </w:p>
    <w:p w14:paraId="0B0DC963" w14:textId="67799E2B" w:rsidR="00230F4A" w:rsidRPr="00230F4A" w:rsidRDefault="00230F4A" w:rsidP="00FF156B">
      <w:pPr>
        <w:shd w:val="clear" w:color="auto" w:fill="FFFFFF"/>
        <w:spacing w:before="156" w:after="156" w:line="360" w:lineRule="atLeast"/>
        <w:ind w:left="426"/>
        <w:rPr>
          <w:rFonts w:ascii="Times New Roman" w:eastAsia="Times New Roman" w:hAnsi="Times New Roman" w:cs="Times New Roman"/>
          <w:color w:val="333333"/>
          <w:kern w:val="0"/>
          <w:sz w:val="27"/>
          <w:szCs w:val="27"/>
          <w:lang w:eastAsia="en-GB"/>
          <w14:ligatures w14:val="none"/>
        </w:rPr>
      </w:pPr>
      <w:r w:rsidRPr="00230F4A">
        <w:rPr>
          <w:rFonts w:ascii="Calibri" w:eastAsia="Times New Roman" w:hAnsi="Calibri" w:cs="Calibri"/>
          <w:color w:val="333333"/>
          <w:kern w:val="0"/>
          <w:lang w:val="en-US" w:eastAsia="en-GB"/>
          <w14:ligatures w14:val="none"/>
        </w:rPr>
        <w:t xml:space="preserve">The emergency access and ventilation shaft </w:t>
      </w:r>
      <w:proofErr w:type="gramStart"/>
      <w:r w:rsidRPr="00230F4A">
        <w:rPr>
          <w:rFonts w:ascii="Calibri" w:eastAsia="Times New Roman" w:hAnsi="Calibri" w:cs="Calibri"/>
          <w:color w:val="333333"/>
          <w:kern w:val="0"/>
          <w:lang w:val="en-US" w:eastAsia="en-GB"/>
          <w14:ligatures w14:val="none"/>
        </w:rPr>
        <w:t>is</w:t>
      </w:r>
      <w:proofErr w:type="gramEnd"/>
      <w:r w:rsidRPr="00230F4A">
        <w:rPr>
          <w:rFonts w:ascii="Calibri" w:eastAsia="Times New Roman" w:hAnsi="Calibri" w:cs="Calibri"/>
          <w:color w:val="333333"/>
          <w:kern w:val="0"/>
          <w:lang w:val="en-US" w:eastAsia="en-GB"/>
          <w14:ligatures w14:val="none"/>
        </w:rPr>
        <w:t xml:space="preserve"> required at this location due to the tunnel distance between Collins Avenue station and Griffith Park station exceeding the maximum distance for emergency access and tunnel ventilation requirements. This shaft will thus provide both an access point for emergency services in the event of an incident in the tunnel between Collins Avenue and Griffith Park and will provide an emergency escape route for passengers if required. The shaft will include ventilation equipment to ensure tunnel ventilation and smoke control can be managed safely in the event of a fire.</w:t>
      </w:r>
    </w:p>
    <w:p w14:paraId="5B6A6535" w14:textId="42F518B9" w:rsidR="00230F4A" w:rsidRPr="00230F4A" w:rsidRDefault="00230F4A" w:rsidP="00BA0759">
      <w:pPr>
        <w:shd w:val="clear" w:color="auto" w:fill="FFFFFF"/>
        <w:spacing w:before="156" w:after="156" w:line="360" w:lineRule="atLeast"/>
        <w:ind w:left="360"/>
        <w:rPr>
          <w:rFonts w:ascii="Times New Roman" w:eastAsia="Times New Roman" w:hAnsi="Times New Roman" w:cs="Times New Roman"/>
          <w:color w:val="333333"/>
          <w:kern w:val="0"/>
          <w:sz w:val="27"/>
          <w:szCs w:val="27"/>
          <w:lang w:eastAsia="en-GB"/>
          <w14:ligatures w14:val="none"/>
        </w:rPr>
      </w:pPr>
      <w:r w:rsidRPr="00230F4A">
        <w:rPr>
          <w:rFonts w:ascii="Calibri" w:eastAsia="Times New Roman" w:hAnsi="Calibri" w:cs="Calibri"/>
          <w:color w:val="333333"/>
          <w:kern w:val="0"/>
          <w:lang w:val="en-US" w:eastAsia="en-GB"/>
          <w14:ligatures w14:val="none"/>
        </w:rPr>
        <w:t xml:space="preserve">The underground element of the shaft is envisaged at around 17m by 40m. </w:t>
      </w:r>
      <w:proofErr w:type="gramStart"/>
      <w:r w:rsidRPr="00230F4A">
        <w:rPr>
          <w:rFonts w:ascii="Calibri" w:eastAsia="Times New Roman" w:hAnsi="Calibri" w:cs="Calibri"/>
          <w:color w:val="333333"/>
          <w:kern w:val="0"/>
          <w:lang w:val="en-US" w:eastAsia="en-GB"/>
          <w14:ligatures w14:val="none"/>
        </w:rPr>
        <w:t>However</w:t>
      </w:r>
      <w:proofErr w:type="gramEnd"/>
      <w:r w:rsidRPr="00230F4A">
        <w:rPr>
          <w:rFonts w:ascii="Calibri" w:eastAsia="Times New Roman" w:hAnsi="Calibri" w:cs="Calibri"/>
          <w:color w:val="333333"/>
          <w:kern w:val="0"/>
          <w:lang w:val="en-US" w:eastAsia="en-GB"/>
          <w14:ligatures w14:val="none"/>
        </w:rPr>
        <w:t xml:space="preserve"> the visible surface elements following construction will comprise:</w:t>
      </w:r>
    </w:p>
    <w:p w14:paraId="1BB97CD8" w14:textId="77777777" w:rsidR="00230F4A" w:rsidRPr="00230F4A" w:rsidRDefault="00230F4A" w:rsidP="00230F4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kern w:val="0"/>
          <w:sz w:val="27"/>
          <w:szCs w:val="27"/>
          <w:lang w:eastAsia="en-GB"/>
          <w14:ligatures w14:val="none"/>
        </w:rPr>
      </w:pPr>
      <w:r w:rsidRPr="00230F4A">
        <w:rPr>
          <w:rFonts w:ascii="Calibri" w:eastAsia="Times New Roman" w:hAnsi="Calibri" w:cs="Calibri"/>
          <w:color w:val="333333"/>
          <w:kern w:val="0"/>
          <w:lang w:val="en-US" w:eastAsia="en-GB"/>
          <w14:ligatures w14:val="none"/>
        </w:rPr>
        <w:t xml:space="preserve">Ventilation grilles of an area 5m by 17m and set about 0.5m above ground </w:t>
      </w:r>
      <w:proofErr w:type="gramStart"/>
      <w:r w:rsidRPr="00230F4A">
        <w:rPr>
          <w:rFonts w:ascii="Calibri" w:eastAsia="Times New Roman" w:hAnsi="Calibri" w:cs="Calibri"/>
          <w:color w:val="333333"/>
          <w:kern w:val="0"/>
          <w:lang w:val="en-US" w:eastAsia="en-GB"/>
          <w14:ligatures w14:val="none"/>
        </w:rPr>
        <w:t>level</w:t>
      </w:r>
      <w:proofErr w:type="gramEnd"/>
    </w:p>
    <w:p w14:paraId="35F73519" w14:textId="77777777" w:rsidR="00230F4A" w:rsidRPr="00230F4A" w:rsidRDefault="00230F4A" w:rsidP="00230F4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kern w:val="0"/>
          <w:sz w:val="27"/>
          <w:szCs w:val="27"/>
          <w:lang w:eastAsia="en-GB"/>
          <w14:ligatures w14:val="none"/>
        </w:rPr>
      </w:pPr>
      <w:r w:rsidRPr="00230F4A">
        <w:rPr>
          <w:rFonts w:ascii="Calibri" w:eastAsia="Times New Roman" w:hAnsi="Calibri" w:cs="Calibri"/>
          <w:color w:val="333333"/>
          <w:kern w:val="0"/>
          <w:lang w:val="en-US" w:eastAsia="en-GB"/>
          <w14:ligatures w14:val="none"/>
        </w:rPr>
        <w:t>A building of similar area at the opposite end of the shaft but around 3.5-4.0m in height to incorporate the lift shaft building; stairs exit and pressurization shaft with associated side-facing grilles set at 3.5m above ground level.</w:t>
      </w:r>
    </w:p>
    <w:p w14:paraId="67BCD69F" w14:textId="77777777" w:rsidR="00230F4A" w:rsidRPr="00230F4A" w:rsidRDefault="00230F4A" w:rsidP="00230F4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kern w:val="0"/>
          <w:sz w:val="27"/>
          <w:szCs w:val="27"/>
          <w:lang w:eastAsia="en-GB"/>
          <w14:ligatures w14:val="none"/>
        </w:rPr>
      </w:pPr>
      <w:r w:rsidRPr="00230F4A">
        <w:rPr>
          <w:rFonts w:ascii="Calibri" w:eastAsia="Times New Roman" w:hAnsi="Calibri" w:cs="Calibri"/>
          <w:color w:val="333333"/>
          <w:kern w:val="0"/>
          <w:lang w:val="en-US" w:eastAsia="en-GB"/>
          <w14:ligatures w14:val="none"/>
        </w:rPr>
        <w:t>The area in between the surface grilles and the buildings would be accessible at ground level.</w:t>
      </w:r>
    </w:p>
    <w:p w14:paraId="74F8AFFB" w14:textId="64D841A7" w:rsidR="00230F4A" w:rsidRPr="00230F4A" w:rsidRDefault="00230F4A" w:rsidP="00BA0759">
      <w:pPr>
        <w:shd w:val="clear" w:color="auto" w:fill="FFFFFF"/>
        <w:spacing w:before="156" w:after="156" w:line="360" w:lineRule="atLeast"/>
        <w:ind w:left="360"/>
        <w:rPr>
          <w:rFonts w:ascii="Times New Roman" w:eastAsia="Times New Roman" w:hAnsi="Times New Roman" w:cs="Times New Roman"/>
          <w:color w:val="333333"/>
          <w:kern w:val="0"/>
          <w:sz w:val="27"/>
          <w:szCs w:val="27"/>
          <w:lang w:eastAsia="en-GB"/>
          <w14:ligatures w14:val="none"/>
        </w:rPr>
      </w:pPr>
      <w:r w:rsidRPr="00230F4A">
        <w:rPr>
          <w:rFonts w:ascii="Calibri" w:eastAsia="Times New Roman" w:hAnsi="Calibri" w:cs="Calibri"/>
          <w:color w:val="333333"/>
          <w:kern w:val="0"/>
          <w:lang w:val="en-US" w:eastAsia="en-GB"/>
          <w14:ligatures w14:val="none"/>
        </w:rPr>
        <w:t> The architectural finishes for the buildings and raised grilles have not yet been determined and the extent of any screening will be undertaken during the environmental assessment of the works in this area.</w:t>
      </w:r>
      <w:r w:rsidRPr="00230F4A">
        <w:rPr>
          <w:rFonts w:ascii="Calibri" w:eastAsia="Times New Roman" w:hAnsi="Calibri" w:cs="Calibri"/>
          <w:color w:val="1F497D"/>
          <w:kern w:val="0"/>
          <w:lang w:val="en-US" w:eastAsia="en-GB"/>
          <w14:ligatures w14:val="none"/>
        </w:rPr>
        <w:t> </w:t>
      </w:r>
      <w:r w:rsidRPr="00230F4A">
        <w:rPr>
          <w:rFonts w:ascii="Calibri" w:eastAsia="Times New Roman" w:hAnsi="Calibri" w:cs="Calibri"/>
          <w:color w:val="333333"/>
          <w:kern w:val="0"/>
          <w:lang w:val="en-US" w:eastAsia="en-GB"/>
          <w14:ligatures w14:val="none"/>
        </w:rPr>
        <w:t>However, it is our intention to ensure that the structure will be as visually unobtrusive as possible.</w:t>
      </w:r>
    </w:p>
    <w:p w14:paraId="7D0B2821" w14:textId="575B8B25" w:rsidR="00230F4A" w:rsidRPr="00230F4A" w:rsidRDefault="00230F4A" w:rsidP="00230F4A">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230F4A">
        <w:rPr>
          <w:rFonts w:ascii="Calibri" w:eastAsia="Times New Roman" w:hAnsi="Calibri" w:cs="Calibri"/>
          <w:color w:val="333333"/>
          <w:kern w:val="0"/>
          <w:lang w:val="en-US" w:eastAsia="en-GB"/>
          <w14:ligatures w14:val="none"/>
        </w:rPr>
        <w:t> Kind Regards</w:t>
      </w:r>
    </w:p>
    <w:p w14:paraId="5E5F09A5" w14:textId="6DF5DE5C" w:rsidR="00230F4A" w:rsidRPr="00230F4A" w:rsidRDefault="00230F4A" w:rsidP="00230F4A">
      <w:pPr>
        <w:shd w:val="clear" w:color="auto" w:fill="FFFFFF"/>
        <w:spacing w:before="156" w:after="156" w:line="360" w:lineRule="atLeast"/>
        <w:rPr>
          <w:rFonts w:ascii="Times New Roman" w:eastAsia="Times New Roman" w:hAnsi="Times New Roman" w:cs="Times New Roman"/>
          <w:color w:val="333333"/>
          <w:kern w:val="0"/>
          <w:sz w:val="27"/>
          <w:szCs w:val="27"/>
          <w:lang w:eastAsia="en-GB"/>
          <w14:ligatures w14:val="none"/>
        </w:rPr>
      </w:pPr>
      <w:r w:rsidRPr="00230F4A">
        <w:rPr>
          <w:rFonts w:ascii="Calibri" w:eastAsia="Times New Roman" w:hAnsi="Calibri" w:cs="Calibri"/>
          <w:color w:val="333333"/>
          <w:kern w:val="0"/>
          <w:lang w:val="en-US" w:eastAsia="en-GB"/>
          <w14:ligatures w14:val="none"/>
        </w:rPr>
        <w:t> Suzanne Angley</w:t>
      </w:r>
    </w:p>
    <w:p w14:paraId="676B441E" w14:textId="192110DC" w:rsidR="00FF156B" w:rsidRDefault="00FF156B" w:rsidP="00230F4A">
      <w:pPr>
        <w:shd w:val="clear" w:color="auto" w:fill="FFFFFF"/>
        <w:spacing w:before="156" w:after="156" w:line="360" w:lineRule="atLeast"/>
        <w:rPr>
          <w:rFonts w:ascii="Open Sans" w:eastAsia="Times New Roman" w:hAnsi="Open Sans" w:cs="Open Sans"/>
          <w:color w:val="333333"/>
          <w:kern w:val="0"/>
          <w:sz w:val="27"/>
          <w:szCs w:val="27"/>
          <w:lang w:eastAsia="en-GB"/>
          <w14:ligatures w14:val="none"/>
        </w:rPr>
      </w:pPr>
      <w:r>
        <w:rPr>
          <w:rFonts w:ascii="Arial" w:hAnsi="Arial" w:cs="Arial"/>
          <w:sz w:val="24"/>
          <w:szCs w:val="24"/>
        </w:rPr>
        <w:t>----------------------------------------------------------------------------------------------------------------</w:t>
      </w:r>
    </w:p>
    <w:p w14:paraId="496A2ED1" w14:textId="77777777" w:rsidR="00E53849" w:rsidRPr="003E149C" w:rsidRDefault="00E53849" w:rsidP="003E149C">
      <w:pPr>
        <w:tabs>
          <w:tab w:val="left" w:pos="1500"/>
        </w:tabs>
      </w:pPr>
    </w:p>
    <w:sectPr w:rsidR="00E53849" w:rsidRPr="003E149C">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C93D" w14:textId="77777777" w:rsidR="00E21950" w:rsidRDefault="00E21950" w:rsidP="00FA5DFC">
      <w:pPr>
        <w:spacing w:after="0" w:line="240" w:lineRule="auto"/>
      </w:pPr>
      <w:r>
        <w:separator/>
      </w:r>
    </w:p>
  </w:endnote>
  <w:endnote w:type="continuationSeparator" w:id="0">
    <w:p w14:paraId="698A173A" w14:textId="77777777" w:rsidR="00E21950" w:rsidRDefault="00E21950" w:rsidP="00FA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sz w:val="18"/>
        <w:szCs w:val="18"/>
      </w:rPr>
      <w:id w:val="1551650002"/>
      <w:docPartObj>
        <w:docPartGallery w:val="Page Numbers (Bottom of Page)"/>
        <w:docPartUnique/>
      </w:docPartObj>
    </w:sdtPr>
    <w:sdtEndPr>
      <w:rPr>
        <w:color w:val="7F7F7F" w:themeColor="background1" w:themeShade="7F"/>
        <w:spacing w:val="60"/>
      </w:rPr>
    </w:sdtEndPr>
    <w:sdtContent>
      <w:p w14:paraId="701BEA03" w14:textId="7D1BBE77" w:rsidR="00FA5DFC" w:rsidRPr="00FA5DFC" w:rsidRDefault="00FA5DFC">
        <w:pPr>
          <w:pStyle w:val="Footer"/>
          <w:pBdr>
            <w:top w:val="single" w:sz="4" w:space="1" w:color="D9D9D9" w:themeColor="background1" w:themeShade="D9"/>
          </w:pBdr>
          <w:jc w:val="right"/>
          <w:rPr>
            <w:rFonts w:ascii="Arial" w:hAnsi="Arial" w:cs="Arial"/>
            <w:b/>
            <w:bCs/>
            <w:sz w:val="18"/>
            <w:szCs w:val="18"/>
          </w:rPr>
        </w:pPr>
        <w:r w:rsidRPr="00FA5DFC">
          <w:rPr>
            <w:rFonts w:ascii="Arial" w:hAnsi="Arial" w:cs="Arial"/>
            <w:b/>
            <w:bCs/>
            <w:sz w:val="18"/>
            <w:szCs w:val="18"/>
          </w:rPr>
          <w:fldChar w:fldCharType="begin"/>
        </w:r>
        <w:r w:rsidRPr="00FA5DFC">
          <w:rPr>
            <w:rFonts w:ascii="Arial" w:hAnsi="Arial" w:cs="Arial"/>
            <w:b/>
            <w:bCs/>
            <w:sz w:val="18"/>
            <w:szCs w:val="18"/>
          </w:rPr>
          <w:instrText xml:space="preserve"> PAGE   \* MERGEFORMAT </w:instrText>
        </w:r>
        <w:r w:rsidRPr="00FA5DFC">
          <w:rPr>
            <w:rFonts w:ascii="Arial" w:hAnsi="Arial" w:cs="Arial"/>
            <w:b/>
            <w:bCs/>
            <w:sz w:val="18"/>
            <w:szCs w:val="18"/>
          </w:rPr>
          <w:fldChar w:fldCharType="separate"/>
        </w:r>
        <w:r w:rsidRPr="00FA5DFC">
          <w:rPr>
            <w:rFonts w:ascii="Arial" w:hAnsi="Arial" w:cs="Arial"/>
            <w:b/>
            <w:bCs/>
            <w:noProof/>
            <w:sz w:val="18"/>
            <w:szCs w:val="18"/>
          </w:rPr>
          <w:t>2</w:t>
        </w:r>
        <w:r w:rsidRPr="00FA5DFC">
          <w:rPr>
            <w:rFonts w:ascii="Arial" w:hAnsi="Arial" w:cs="Arial"/>
            <w:b/>
            <w:bCs/>
            <w:noProof/>
            <w:sz w:val="18"/>
            <w:szCs w:val="18"/>
          </w:rPr>
          <w:fldChar w:fldCharType="end"/>
        </w:r>
        <w:r w:rsidRPr="00FA5DFC">
          <w:rPr>
            <w:rFonts w:ascii="Arial" w:hAnsi="Arial" w:cs="Arial"/>
            <w:b/>
            <w:bCs/>
            <w:sz w:val="18"/>
            <w:szCs w:val="18"/>
          </w:rPr>
          <w:t xml:space="preserve"> | </w:t>
        </w:r>
        <w:r w:rsidRPr="00FA5DFC">
          <w:rPr>
            <w:rFonts w:ascii="Arial" w:hAnsi="Arial" w:cs="Arial"/>
            <w:b/>
            <w:bCs/>
            <w:color w:val="7F7F7F" w:themeColor="background1" w:themeShade="7F"/>
            <w:spacing w:val="60"/>
            <w:sz w:val="18"/>
            <w:szCs w:val="18"/>
          </w:rPr>
          <w:t>Page</w:t>
        </w:r>
      </w:p>
    </w:sdtContent>
  </w:sdt>
  <w:p w14:paraId="6E46B2FA" w14:textId="77777777" w:rsidR="00FA5DFC" w:rsidRDefault="00FA5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FA81" w14:textId="77777777" w:rsidR="00E21950" w:rsidRDefault="00E21950" w:rsidP="00FA5DFC">
      <w:pPr>
        <w:spacing w:after="0" w:line="240" w:lineRule="auto"/>
      </w:pPr>
      <w:r>
        <w:separator/>
      </w:r>
    </w:p>
  </w:footnote>
  <w:footnote w:type="continuationSeparator" w:id="0">
    <w:p w14:paraId="7A786ECF" w14:textId="77777777" w:rsidR="00E21950" w:rsidRDefault="00E21950" w:rsidP="00FA5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1EAF"/>
    <w:multiLevelType w:val="hybridMultilevel"/>
    <w:tmpl w:val="881C3C4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226525E7"/>
    <w:multiLevelType w:val="hybridMultilevel"/>
    <w:tmpl w:val="6BEA58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3B0197"/>
    <w:multiLevelType w:val="hybridMultilevel"/>
    <w:tmpl w:val="68EA3E96"/>
    <w:lvl w:ilvl="0" w:tplc="917CC3D6">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34DB0168"/>
    <w:multiLevelType w:val="multilevel"/>
    <w:tmpl w:val="5D86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C037F3"/>
    <w:multiLevelType w:val="hybridMultilevel"/>
    <w:tmpl w:val="282C91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67138D9"/>
    <w:multiLevelType w:val="hybridMultilevel"/>
    <w:tmpl w:val="3612C25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134174449">
    <w:abstractNumId w:val="3"/>
  </w:num>
  <w:num w:numId="2" w16cid:durableId="779027826">
    <w:abstractNumId w:val="2"/>
  </w:num>
  <w:num w:numId="3" w16cid:durableId="492768453">
    <w:abstractNumId w:val="1"/>
  </w:num>
  <w:num w:numId="4" w16cid:durableId="1915430421">
    <w:abstractNumId w:val="5"/>
  </w:num>
  <w:num w:numId="5" w16cid:durableId="1073510302">
    <w:abstractNumId w:val="0"/>
  </w:num>
  <w:num w:numId="6" w16cid:durableId="5617936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49C"/>
    <w:rsid w:val="0001510A"/>
    <w:rsid w:val="00022321"/>
    <w:rsid w:val="00036047"/>
    <w:rsid w:val="00037D4F"/>
    <w:rsid w:val="00044464"/>
    <w:rsid w:val="000533B0"/>
    <w:rsid w:val="00055AEB"/>
    <w:rsid w:val="00072DAA"/>
    <w:rsid w:val="00077ECD"/>
    <w:rsid w:val="000912BC"/>
    <w:rsid w:val="000B08AB"/>
    <w:rsid w:val="000C54D3"/>
    <w:rsid w:val="000C6466"/>
    <w:rsid w:val="000D0036"/>
    <w:rsid w:val="000E5331"/>
    <w:rsid w:val="000E5BDC"/>
    <w:rsid w:val="000F6719"/>
    <w:rsid w:val="00106697"/>
    <w:rsid w:val="001227A7"/>
    <w:rsid w:val="00124207"/>
    <w:rsid w:val="00133C4C"/>
    <w:rsid w:val="00136224"/>
    <w:rsid w:val="00141C60"/>
    <w:rsid w:val="00146B67"/>
    <w:rsid w:val="00147AE7"/>
    <w:rsid w:val="00183E79"/>
    <w:rsid w:val="00184DA0"/>
    <w:rsid w:val="001A5F24"/>
    <w:rsid w:val="001B68DB"/>
    <w:rsid w:val="001D0B68"/>
    <w:rsid w:val="001D597C"/>
    <w:rsid w:val="001D6322"/>
    <w:rsid w:val="001E0D50"/>
    <w:rsid w:val="001F63B0"/>
    <w:rsid w:val="002002FF"/>
    <w:rsid w:val="00207D7D"/>
    <w:rsid w:val="00213C51"/>
    <w:rsid w:val="00216E17"/>
    <w:rsid w:val="0022625D"/>
    <w:rsid w:val="00230F4A"/>
    <w:rsid w:val="00231AA3"/>
    <w:rsid w:val="00243B54"/>
    <w:rsid w:val="002457C5"/>
    <w:rsid w:val="00255CBE"/>
    <w:rsid w:val="00263F48"/>
    <w:rsid w:val="002C3C9C"/>
    <w:rsid w:val="002E13A9"/>
    <w:rsid w:val="0030172A"/>
    <w:rsid w:val="00336E8E"/>
    <w:rsid w:val="00355A74"/>
    <w:rsid w:val="00357ADF"/>
    <w:rsid w:val="00360777"/>
    <w:rsid w:val="003679FC"/>
    <w:rsid w:val="00370976"/>
    <w:rsid w:val="00392BE4"/>
    <w:rsid w:val="00395DFC"/>
    <w:rsid w:val="00396717"/>
    <w:rsid w:val="0039746C"/>
    <w:rsid w:val="003A6FA8"/>
    <w:rsid w:val="003B070B"/>
    <w:rsid w:val="003C1918"/>
    <w:rsid w:val="003D4255"/>
    <w:rsid w:val="003E149C"/>
    <w:rsid w:val="003E1A05"/>
    <w:rsid w:val="003E317E"/>
    <w:rsid w:val="003E3F44"/>
    <w:rsid w:val="003E45F3"/>
    <w:rsid w:val="003F261F"/>
    <w:rsid w:val="003F37C3"/>
    <w:rsid w:val="003F645F"/>
    <w:rsid w:val="00405D10"/>
    <w:rsid w:val="00407EF6"/>
    <w:rsid w:val="00420ABA"/>
    <w:rsid w:val="00435FDF"/>
    <w:rsid w:val="004477FD"/>
    <w:rsid w:val="00456647"/>
    <w:rsid w:val="00463EA5"/>
    <w:rsid w:val="004650D9"/>
    <w:rsid w:val="00471495"/>
    <w:rsid w:val="00472C3E"/>
    <w:rsid w:val="0047750D"/>
    <w:rsid w:val="00492B7F"/>
    <w:rsid w:val="004B2363"/>
    <w:rsid w:val="004B7878"/>
    <w:rsid w:val="004E6B5A"/>
    <w:rsid w:val="004F6286"/>
    <w:rsid w:val="004F6809"/>
    <w:rsid w:val="00502DE5"/>
    <w:rsid w:val="005106E0"/>
    <w:rsid w:val="00515AF2"/>
    <w:rsid w:val="00530301"/>
    <w:rsid w:val="005310DA"/>
    <w:rsid w:val="005563E0"/>
    <w:rsid w:val="0056625C"/>
    <w:rsid w:val="00574D21"/>
    <w:rsid w:val="0057724D"/>
    <w:rsid w:val="00590A6D"/>
    <w:rsid w:val="005A43CE"/>
    <w:rsid w:val="005B0C12"/>
    <w:rsid w:val="005C16BB"/>
    <w:rsid w:val="005D5AAE"/>
    <w:rsid w:val="005F4752"/>
    <w:rsid w:val="005F51A5"/>
    <w:rsid w:val="006112F0"/>
    <w:rsid w:val="00617E9D"/>
    <w:rsid w:val="006546A2"/>
    <w:rsid w:val="00675C87"/>
    <w:rsid w:val="00685DFC"/>
    <w:rsid w:val="00693C5E"/>
    <w:rsid w:val="006A5DC7"/>
    <w:rsid w:val="006B7240"/>
    <w:rsid w:val="006D16D7"/>
    <w:rsid w:val="006E5CE5"/>
    <w:rsid w:val="006F5C39"/>
    <w:rsid w:val="006F6D14"/>
    <w:rsid w:val="00705F3C"/>
    <w:rsid w:val="0071079C"/>
    <w:rsid w:val="00713336"/>
    <w:rsid w:val="00713C8D"/>
    <w:rsid w:val="00717A38"/>
    <w:rsid w:val="00717F6A"/>
    <w:rsid w:val="00722E7F"/>
    <w:rsid w:val="00722FF3"/>
    <w:rsid w:val="0073761F"/>
    <w:rsid w:val="0075080D"/>
    <w:rsid w:val="0075378F"/>
    <w:rsid w:val="00756090"/>
    <w:rsid w:val="007728B1"/>
    <w:rsid w:val="00775852"/>
    <w:rsid w:val="00776CB8"/>
    <w:rsid w:val="00777F06"/>
    <w:rsid w:val="007B5916"/>
    <w:rsid w:val="007D6CAA"/>
    <w:rsid w:val="007E3C9E"/>
    <w:rsid w:val="007F187E"/>
    <w:rsid w:val="008002F9"/>
    <w:rsid w:val="008167D6"/>
    <w:rsid w:val="00830468"/>
    <w:rsid w:val="00861542"/>
    <w:rsid w:val="00885784"/>
    <w:rsid w:val="008A3A73"/>
    <w:rsid w:val="008A61BF"/>
    <w:rsid w:val="008C26EF"/>
    <w:rsid w:val="008C61E1"/>
    <w:rsid w:val="008D5F1E"/>
    <w:rsid w:val="008E4E79"/>
    <w:rsid w:val="008F1935"/>
    <w:rsid w:val="008F37C0"/>
    <w:rsid w:val="008F6D0F"/>
    <w:rsid w:val="00913F14"/>
    <w:rsid w:val="00931C78"/>
    <w:rsid w:val="00933A80"/>
    <w:rsid w:val="009341B7"/>
    <w:rsid w:val="00936B59"/>
    <w:rsid w:val="009475FA"/>
    <w:rsid w:val="00954B76"/>
    <w:rsid w:val="00981C0E"/>
    <w:rsid w:val="00981C63"/>
    <w:rsid w:val="009821B4"/>
    <w:rsid w:val="00985C32"/>
    <w:rsid w:val="00993D82"/>
    <w:rsid w:val="009A1F3F"/>
    <w:rsid w:val="009B74DE"/>
    <w:rsid w:val="009C04AE"/>
    <w:rsid w:val="009E4401"/>
    <w:rsid w:val="009F77D2"/>
    <w:rsid w:val="00A0220C"/>
    <w:rsid w:val="00A048E7"/>
    <w:rsid w:val="00A1352B"/>
    <w:rsid w:val="00A332D7"/>
    <w:rsid w:val="00A4547B"/>
    <w:rsid w:val="00A60DF9"/>
    <w:rsid w:val="00A64AA6"/>
    <w:rsid w:val="00A71361"/>
    <w:rsid w:val="00A741CB"/>
    <w:rsid w:val="00A94DC2"/>
    <w:rsid w:val="00AC6CBB"/>
    <w:rsid w:val="00AD6F02"/>
    <w:rsid w:val="00AE3D81"/>
    <w:rsid w:val="00AF1716"/>
    <w:rsid w:val="00B27B9B"/>
    <w:rsid w:val="00B73440"/>
    <w:rsid w:val="00B757FB"/>
    <w:rsid w:val="00B83515"/>
    <w:rsid w:val="00B917BC"/>
    <w:rsid w:val="00BA0759"/>
    <w:rsid w:val="00BA11F3"/>
    <w:rsid w:val="00BA5782"/>
    <w:rsid w:val="00BB3744"/>
    <w:rsid w:val="00BB478F"/>
    <w:rsid w:val="00BB7E5C"/>
    <w:rsid w:val="00BD73C4"/>
    <w:rsid w:val="00C0671C"/>
    <w:rsid w:val="00C10584"/>
    <w:rsid w:val="00C11CFD"/>
    <w:rsid w:val="00C212B9"/>
    <w:rsid w:val="00C25B2F"/>
    <w:rsid w:val="00C30936"/>
    <w:rsid w:val="00C41FE2"/>
    <w:rsid w:val="00C52080"/>
    <w:rsid w:val="00C55E20"/>
    <w:rsid w:val="00C57853"/>
    <w:rsid w:val="00C57DD5"/>
    <w:rsid w:val="00C60A5B"/>
    <w:rsid w:val="00C63839"/>
    <w:rsid w:val="00C6479D"/>
    <w:rsid w:val="00C7122D"/>
    <w:rsid w:val="00C809FE"/>
    <w:rsid w:val="00C80C41"/>
    <w:rsid w:val="00C92753"/>
    <w:rsid w:val="00C93334"/>
    <w:rsid w:val="00CA1EC3"/>
    <w:rsid w:val="00CA778F"/>
    <w:rsid w:val="00CB1E0C"/>
    <w:rsid w:val="00CB3431"/>
    <w:rsid w:val="00CD31C6"/>
    <w:rsid w:val="00CE372A"/>
    <w:rsid w:val="00CE3CBB"/>
    <w:rsid w:val="00CF2751"/>
    <w:rsid w:val="00D06BA4"/>
    <w:rsid w:val="00D13984"/>
    <w:rsid w:val="00D22AA5"/>
    <w:rsid w:val="00D230D8"/>
    <w:rsid w:val="00D25BFC"/>
    <w:rsid w:val="00D328D0"/>
    <w:rsid w:val="00D403CE"/>
    <w:rsid w:val="00D51A9D"/>
    <w:rsid w:val="00D56A8B"/>
    <w:rsid w:val="00D669DA"/>
    <w:rsid w:val="00D678B2"/>
    <w:rsid w:val="00D70BEF"/>
    <w:rsid w:val="00D876E2"/>
    <w:rsid w:val="00D95D23"/>
    <w:rsid w:val="00DA2904"/>
    <w:rsid w:val="00DB7EB5"/>
    <w:rsid w:val="00DC2904"/>
    <w:rsid w:val="00DD6BEC"/>
    <w:rsid w:val="00DE00B0"/>
    <w:rsid w:val="00DE4159"/>
    <w:rsid w:val="00DE4FE2"/>
    <w:rsid w:val="00DE7B46"/>
    <w:rsid w:val="00DF1CD3"/>
    <w:rsid w:val="00DF4886"/>
    <w:rsid w:val="00DF65D4"/>
    <w:rsid w:val="00E01D74"/>
    <w:rsid w:val="00E21950"/>
    <w:rsid w:val="00E22B88"/>
    <w:rsid w:val="00E25D5B"/>
    <w:rsid w:val="00E3103B"/>
    <w:rsid w:val="00E53849"/>
    <w:rsid w:val="00E53F84"/>
    <w:rsid w:val="00E567EF"/>
    <w:rsid w:val="00E8071E"/>
    <w:rsid w:val="00E87032"/>
    <w:rsid w:val="00E87190"/>
    <w:rsid w:val="00EB2581"/>
    <w:rsid w:val="00EC2F19"/>
    <w:rsid w:val="00EC3B11"/>
    <w:rsid w:val="00ED5488"/>
    <w:rsid w:val="00ED7F9F"/>
    <w:rsid w:val="00EE33B2"/>
    <w:rsid w:val="00EF165F"/>
    <w:rsid w:val="00F07CB9"/>
    <w:rsid w:val="00F14C60"/>
    <w:rsid w:val="00F2312D"/>
    <w:rsid w:val="00F34631"/>
    <w:rsid w:val="00F4536E"/>
    <w:rsid w:val="00F478F4"/>
    <w:rsid w:val="00F5465B"/>
    <w:rsid w:val="00F5489A"/>
    <w:rsid w:val="00F643B9"/>
    <w:rsid w:val="00F65724"/>
    <w:rsid w:val="00F72BA3"/>
    <w:rsid w:val="00F81105"/>
    <w:rsid w:val="00F813A0"/>
    <w:rsid w:val="00F84762"/>
    <w:rsid w:val="00F9412A"/>
    <w:rsid w:val="00FA5DFC"/>
    <w:rsid w:val="00FA6953"/>
    <w:rsid w:val="00FB6161"/>
    <w:rsid w:val="00FC0446"/>
    <w:rsid w:val="00FC4F0C"/>
    <w:rsid w:val="00FD0327"/>
    <w:rsid w:val="00FE1399"/>
    <w:rsid w:val="00FE24CB"/>
    <w:rsid w:val="00FE455D"/>
    <w:rsid w:val="00FE4C9D"/>
    <w:rsid w:val="00FE5383"/>
    <w:rsid w:val="00FE597C"/>
    <w:rsid w:val="00FF156B"/>
    <w:rsid w:val="00FF5E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CDDC"/>
  <w15:chartTrackingRefBased/>
  <w15:docId w15:val="{763A882F-F249-46CA-9017-8FF991D7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kereset">
    <w:name w:val="cke_reset"/>
    <w:basedOn w:val="DefaultParagraphFont"/>
    <w:rsid w:val="00136224"/>
  </w:style>
  <w:style w:type="paragraph" w:styleId="NormalWeb">
    <w:name w:val="Normal (Web)"/>
    <w:basedOn w:val="Normal"/>
    <w:uiPriority w:val="99"/>
    <w:semiHidden/>
    <w:unhideWhenUsed/>
    <w:rsid w:val="0013622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136224"/>
    <w:rPr>
      <w:color w:val="0000FF"/>
      <w:u w:val="single"/>
    </w:rPr>
  </w:style>
  <w:style w:type="character" w:customStyle="1" w:styleId="ckewidgetwrapper">
    <w:name w:val="cke_widget_wrapper"/>
    <w:basedOn w:val="DefaultParagraphFont"/>
    <w:rsid w:val="00230F4A"/>
  </w:style>
  <w:style w:type="paragraph" w:styleId="ListParagraph">
    <w:name w:val="List Paragraph"/>
    <w:basedOn w:val="Normal"/>
    <w:uiPriority w:val="34"/>
    <w:qFormat/>
    <w:rsid w:val="00A048E7"/>
    <w:pPr>
      <w:ind w:left="720"/>
      <w:contextualSpacing/>
    </w:pPr>
  </w:style>
  <w:style w:type="paragraph" w:customStyle="1" w:styleId="Para0">
    <w:name w:val="Para 0"/>
    <w:basedOn w:val="Normal"/>
    <w:link w:val="Para0Char"/>
    <w:uiPriority w:val="4"/>
    <w:qFormat/>
    <w:rsid w:val="00685DFC"/>
    <w:pPr>
      <w:spacing w:before="240" w:after="120" w:line="240" w:lineRule="atLeast"/>
    </w:pPr>
    <w:rPr>
      <w:rFonts w:ascii="Arial" w:eastAsiaTheme="minorEastAsia" w:hAnsi="Arial"/>
      <w:kern w:val="0"/>
      <w:sz w:val="20"/>
      <w:szCs w:val="24"/>
      <w:lang w:val="en-US"/>
      <w14:ligatures w14:val="none"/>
    </w:rPr>
  </w:style>
  <w:style w:type="character" w:customStyle="1" w:styleId="Para0Char">
    <w:name w:val="Para 0 Char"/>
    <w:basedOn w:val="DefaultParagraphFont"/>
    <w:link w:val="Para0"/>
    <w:uiPriority w:val="4"/>
    <w:rsid w:val="00685DFC"/>
    <w:rPr>
      <w:rFonts w:ascii="Arial" w:eastAsiaTheme="minorEastAsia" w:hAnsi="Arial"/>
      <w:kern w:val="0"/>
      <w:sz w:val="20"/>
      <w:szCs w:val="24"/>
      <w:lang w:val="en-US"/>
      <w14:ligatures w14:val="none"/>
    </w:rPr>
  </w:style>
  <w:style w:type="paragraph" w:styleId="Header">
    <w:name w:val="header"/>
    <w:basedOn w:val="Normal"/>
    <w:link w:val="HeaderChar"/>
    <w:uiPriority w:val="99"/>
    <w:unhideWhenUsed/>
    <w:rsid w:val="00FA5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DFC"/>
  </w:style>
  <w:style w:type="paragraph" w:styleId="Footer">
    <w:name w:val="footer"/>
    <w:basedOn w:val="Normal"/>
    <w:link w:val="FooterChar"/>
    <w:uiPriority w:val="99"/>
    <w:unhideWhenUsed/>
    <w:rsid w:val="00FA5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4878">
      <w:bodyDiv w:val="1"/>
      <w:marLeft w:val="0"/>
      <w:marRight w:val="0"/>
      <w:marTop w:val="0"/>
      <w:marBottom w:val="0"/>
      <w:divBdr>
        <w:top w:val="none" w:sz="0" w:space="0" w:color="auto"/>
        <w:left w:val="none" w:sz="0" w:space="0" w:color="auto"/>
        <w:bottom w:val="none" w:sz="0" w:space="0" w:color="auto"/>
        <w:right w:val="none" w:sz="0" w:space="0" w:color="auto"/>
      </w:divBdr>
      <w:divsChild>
        <w:div w:id="2099473481">
          <w:marLeft w:val="0"/>
          <w:marRight w:val="0"/>
          <w:marTop w:val="0"/>
          <w:marBottom w:val="0"/>
          <w:divBdr>
            <w:top w:val="none" w:sz="0" w:space="0" w:color="auto"/>
            <w:left w:val="none" w:sz="0" w:space="0" w:color="auto"/>
            <w:bottom w:val="none" w:sz="0" w:space="0" w:color="auto"/>
            <w:right w:val="none" w:sz="0" w:space="0" w:color="auto"/>
          </w:divBdr>
        </w:div>
        <w:div w:id="1730883521">
          <w:marLeft w:val="0"/>
          <w:marRight w:val="0"/>
          <w:marTop w:val="0"/>
          <w:marBottom w:val="0"/>
          <w:divBdr>
            <w:top w:val="none" w:sz="0" w:space="0" w:color="auto"/>
            <w:left w:val="none" w:sz="0" w:space="0" w:color="auto"/>
            <w:bottom w:val="none" w:sz="0" w:space="0" w:color="auto"/>
            <w:right w:val="none" w:sz="0" w:space="0" w:color="auto"/>
          </w:divBdr>
        </w:div>
      </w:divsChild>
    </w:div>
    <w:div w:id="1087460441">
      <w:bodyDiv w:val="1"/>
      <w:marLeft w:val="0"/>
      <w:marRight w:val="0"/>
      <w:marTop w:val="0"/>
      <w:marBottom w:val="0"/>
      <w:divBdr>
        <w:top w:val="none" w:sz="0" w:space="0" w:color="auto"/>
        <w:left w:val="none" w:sz="0" w:space="0" w:color="auto"/>
        <w:bottom w:val="none" w:sz="0" w:space="0" w:color="auto"/>
        <w:right w:val="none" w:sz="0" w:space="0" w:color="auto"/>
      </w:divBdr>
      <w:divsChild>
        <w:div w:id="119079238">
          <w:marLeft w:val="0"/>
          <w:marRight w:val="0"/>
          <w:marTop w:val="0"/>
          <w:marBottom w:val="0"/>
          <w:divBdr>
            <w:top w:val="none" w:sz="0" w:space="0" w:color="auto"/>
            <w:left w:val="none" w:sz="0" w:space="0" w:color="auto"/>
            <w:bottom w:val="none" w:sz="0" w:space="0" w:color="auto"/>
            <w:right w:val="none" w:sz="0" w:space="0" w:color="auto"/>
          </w:divBdr>
        </w:div>
        <w:div w:id="1777477332">
          <w:marLeft w:val="0"/>
          <w:marRight w:val="0"/>
          <w:marTop w:val="0"/>
          <w:marBottom w:val="0"/>
          <w:divBdr>
            <w:top w:val="none" w:sz="0" w:space="0" w:color="auto"/>
            <w:left w:val="none" w:sz="0" w:space="0" w:color="auto"/>
            <w:bottom w:val="none" w:sz="0" w:space="0" w:color="auto"/>
            <w:right w:val="none" w:sz="0" w:space="0" w:color="auto"/>
          </w:divBdr>
          <w:divsChild>
            <w:div w:id="1603564351">
              <w:marLeft w:val="0"/>
              <w:marRight w:val="0"/>
              <w:marTop w:val="0"/>
              <w:marBottom w:val="0"/>
              <w:divBdr>
                <w:top w:val="none" w:sz="0" w:space="0" w:color="auto"/>
                <w:left w:val="none" w:sz="0" w:space="0" w:color="auto"/>
                <w:bottom w:val="none" w:sz="0" w:space="0" w:color="auto"/>
                <w:right w:val="none" w:sz="0" w:space="0" w:color="auto"/>
              </w:divBdr>
            </w:div>
            <w:div w:id="1790127886">
              <w:marLeft w:val="0"/>
              <w:marRight w:val="0"/>
              <w:marTop w:val="0"/>
              <w:marBottom w:val="0"/>
              <w:divBdr>
                <w:top w:val="none" w:sz="0" w:space="0" w:color="auto"/>
                <w:left w:val="none" w:sz="0" w:space="0" w:color="auto"/>
                <w:bottom w:val="none" w:sz="0" w:space="0" w:color="auto"/>
                <w:right w:val="none" w:sz="0" w:space="0" w:color="auto"/>
              </w:divBdr>
            </w:div>
            <w:div w:id="1386679362">
              <w:marLeft w:val="0"/>
              <w:marRight w:val="0"/>
              <w:marTop w:val="0"/>
              <w:marBottom w:val="0"/>
              <w:divBdr>
                <w:top w:val="none" w:sz="0" w:space="0" w:color="auto"/>
                <w:left w:val="none" w:sz="0" w:space="0" w:color="auto"/>
                <w:bottom w:val="none" w:sz="0" w:space="0" w:color="auto"/>
                <w:right w:val="none" w:sz="0" w:space="0" w:color="auto"/>
              </w:divBdr>
            </w:div>
            <w:div w:id="1391809305">
              <w:marLeft w:val="0"/>
              <w:marRight w:val="0"/>
              <w:marTop w:val="0"/>
              <w:marBottom w:val="0"/>
              <w:divBdr>
                <w:top w:val="none" w:sz="0" w:space="0" w:color="auto"/>
                <w:left w:val="none" w:sz="0" w:space="0" w:color="auto"/>
                <w:bottom w:val="none" w:sz="0" w:space="0" w:color="auto"/>
                <w:right w:val="none" w:sz="0" w:space="0" w:color="auto"/>
              </w:divBdr>
            </w:div>
            <w:div w:id="1952659694">
              <w:marLeft w:val="0"/>
              <w:marRight w:val="0"/>
              <w:marTop w:val="0"/>
              <w:marBottom w:val="0"/>
              <w:divBdr>
                <w:top w:val="none" w:sz="0" w:space="0" w:color="auto"/>
                <w:left w:val="none" w:sz="0" w:space="0" w:color="auto"/>
                <w:bottom w:val="none" w:sz="0" w:space="0" w:color="auto"/>
                <w:right w:val="none" w:sz="0" w:space="0" w:color="auto"/>
              </w:divBdr>
            </w:div>
            <w:div w:id="684790734">
              <w:marLeft w:val="0"/>
              <w:marRight w:val="0"/>
              <w:marTop w:val="0"/>
              <w:marBottom w:val="0"/>
              <w:divBdr>
                <w:top w:val="none" w:sz="0" w:space="0" w:color="auto"/>
                <w:left w:val="none" w:sz="0" w:space="0" w:color="auto"/>
                <w:bottom w:val="none" w:sz="0" w:space="0" w:color="auto"/>
                <w:right w:val="none" w:sz="0" w:space="0" w:color="auto"/>
              </w:divBdr>
            </w:div>
            <w:div w:id="1107698772">
              <w:marLeft w:val="0"/>
              <w:marRight w:val="0"/>
              <w:marTop w:val="0"/>
              <w:marBottom w:val="0"/>
              <w:divBdr>
                <w:top w:val="none" w:sz="0" w:space="0" w:color="auto"/>
                <w:left w:val="none" w:sz="0" w:space="0" w:color="auto"/>
                <w:bottom w:val="none" w:sz="0" w:space="0" w:color="auto"/>
                <w:right w:val="none" w:sz="0" w:space="0" w:color="auto"/>
              </w:divBdr>
            </w:div>
            <w:div w:id="911542326">
              <w:marLeft w:val="0"/>
              <w:marRight w:val="0"/>
              <w:marTop w:val="0"/>
              <w:marBottom w:val="0"/>
              <w:divBdr>
                <w:top w:val="none" w:sz="0" w:space="0" w:color="auto"/>
                <w:left w:val="none" w:sz="0" w:space="0" w:color="auto"/>
                <w:bottom w:val="none" w:sz="0" w:space="0" w:color="auto"/>
                <w:right w:val="none" w:sz="0" w:space="0" w:color="auto"/>
              </w:divBdr>
            </w:div>
            <w:div w:id="236403756">
              <w:marLeft w:val="0"/>
              <w:marRight w:val="0"/>
              <w:marTop w:val="0"/>
              <w:marBottom w:val="0"/>
              <w:divBdr>
                <w:top w:val="none" w:sz="0" w:space="0" w:color="auto"/>
                <w:left w:val="none" w:sz="0" w:space="0" w:color="auto"/>
                <w:bottom w:val="none" w:sz="0" w:space="0" w:color="auto"/>
                <w:right w:val="none" w:sz="0" w:space="0" w:color="auto"/>
              </w:divBdr>
            </w:div>
            <w:div w:id="275646808">
              <w:marLeft w:val="0"/>
              <w:marRight w:val="0"/>
              <w:marTop w:val="0"/>
              <w:marBottom w:val="0"/>
              <w:divBdr>
                <w:top w:val="none" w:sz="0" w:space="0" w:color="auto"/>
                <w:left w:val="none" w:sz="0" w:space="0" w:color="auto"/>
                <w:bottom w:val="none" w:sz="0" w:space="0" w:color="auto"/>
                <w:right w:val="none" w:sz="0" w:space="0" w:color="auto"/>
              </w:divBdr>
            </w:div>
            <w:div w:id="1908496955">
              <w:marLeft w:val="0"/>
              <w:marRight w:val="0"/>
              <w:marTop w:val="0"/>
              <w:marBottom w:val="0"/>
              <w:divBdr>
                <w:top w:val="none" w:sz="0" w:space="0" w:color="auto"/>
                <w:left w:val="none" w:sz="0" w:space="0" w:color="auto"/>
                <w:bottom w:val="none" w:sz="0" w:space="0" w:color="auto"/>
                <w:right w:val="none" w:sz="0" w:space="0" w:color="auto"/>
              </w:divBdr>
            </w:div>
            <w:div w:id="755126562">
              <w:marLeft w:val="0"/>
              <w:marRight w:val="0"/>
              <w:marTop w:val="0"/>
              <w:marBottom w:val="0"/>
              <w:divBdr>
                <w:top w:val="none" w:sz="0" w:space="0" w:color="auto"/>
                <w:left w:val="none" w:sz="0" w:space="0" w:color="auto"/>
                <w:bottom w:val="none" w:sz="0" w:space="0" w:color="auto"/>
                <w:right w:val="none" w:sz="0" w:space="0" w:color="auto"/>
              </w:divBdr>
            </w:div>
            <w:div w:id="707873316">
              <w:marLeft w:val="0"/>
              <w:marRight w:val="0"/>
              <w:marTop w:val="0"/>
              <w:marBottom w:val="0"/>
              <w:divBdr>
                <w:top w:val="none" w:sz="0" w:space="0" w:color="auto"/>
                <w:left w:val="none" w:sz="0" w:space="0" w:color="auto"/>
                <w:bottom w:val="none" w:sz="0" w:space="0" w:color="auto"/>
                <w:right w:val="none" w:sz="0" w:space="0" w:color="auto"/>
              </w:divBdr>
            </w:div>
            <w:div w:id="2007131061">
              <w:marLeft w:val="0"/>
              <w:marRight w:val="0"/>
              <w:marTop w:val="0"/>
              <w:marBottom w:val="0"/>
              <w:divBdr>
                <w:top w:val="none" w:sz="0" w:space="0" w:color="auto"/>
                <w:left w:val="none" w:sz="0" w:space="0" w:color="auto"/>
                <w:bottom w:val="none" w:sz="0" w:space="0" w:color="auto"/>
                <w:right w:val="none" w:sz="0" w:space="0" w:color="auto"/>
              </w:divBdr>
            </w:div>
            <w:div w:id="721715128">
              <w:marLeft w:val="0"/>
              <w:marRight w:val="0"/>
              <w:marTop w:val="0"/>
              <w:marBottom w:val="0"/>
              <w:divBdr>
                <w:top w:val="none" w:sz="0" w:space="0" w:color="auto"/>
                <w:left w:val="none" w:sz="0" w:space="0" w:color="auto"/>
                <w:bottom w:val="none" w:sz="0" w:space="0" w:color="auto"/>
                <w:right w:val="none" w:sz="0" w:space="0" w:color="auto"/>
              </w:divBdr>
            </w:div>
            <w:div w:id="1938519392">
              <w:marLeft w:val="0"/>
              <w:marRight w:val="0"/>
              <w:marTop w:val="0"/>
              <w:marBottom w:val="0"/>
              <w:divBdr>
                <w:top w:val="none" w:sz="0" w:space="0" w:color="auto"/>
                <w:left w:val="none" w:sz="0" w:space="0" w:color="auto"/>
                <w:bottom w:val="none" w:sz="0" w:space="0" w:color="auto"/>
                <w:right w:val="none" w:sz="0" w:space="0" w:color="auto"/>
              </w:divBdr>
            </w:div>
            <w:div w:id="276719181">
              <w:marLeft w:val="0"/>
              <w:marRight w:val="0"/>
              <w:marTop w:val="0"/>
              <w:marBottom w:val="0"/>
              <w:divBdr>
                <w:top w:val="none" w:sz="0" w:space="0" w:color="auto"/>
                <w:left w:val="none" w:sz="0" w:space="0" w:color="auto"/>
                <w:bottom w:val="none" w:sz="0" w:space="0" w:color="auto"/>
                <w:right w:val="none" w:sz="0" w:space="0" w:color="auto"/>
              </w:divBdr>
            </w:div>
            <w:div w:id="801995839">
              <w:marLeft w:val="0"/>
              <w:marRight w:val="0"/>
              <w:marTop w:val="0"/>
              <w:marBottom w:val="0"/>
              <w:divBdr>
                <w:top w:val="none" w:sz="0" w:space="0" w:color="auto"/>
                <w:left w:val="none" w:sz="0" w:space="0" w:color="auto"/>
                <w:bottom w:val="none" w:sz="0" w:space="0" w:color="auto"/>
                <w:right w:val="none" w:sz="0" w:space="0" w:color="auto"/>
              </w:divBdr>
            </w:div>
            <w:div w:id="1017197990">
              <w:marLeft w:val="0"/>
              <w:marRight w:val="0"/>
              <w:marTop w:val="0"/>
              <w:marBottom w:val="0"/>
              <w:divBdr>
                <w:top w:val="none" w:sz="0" w:space="0" w:color="auto"/>
                <w:left w:val="none" w:sz="0" w:space="0" w:color="auto"/>
                <w:bottom w:val="none" w:sz="0" w:space="0" w:color="auto"/>
                <w:right w:val="none" w:sz="0" w:space="0" w:color="auto"/>
              </w:divBdr>
            </w:div>
            <w:div w:id="1263493705">
              <w:marLeft w:val="0"/>
              <w:marRight w:val="0"/>
              <w:marTop w:val="0"/>
              <w:marBottom w:val="0"/>
              <w:divBdr>
                <w:top w:val="none" w:sz="0" w:space="0" w:color="auto"/>
                <w:left w:val="none" w:sz="0" w:space="0" w:color="auto"/>
                <w:bottom w:val="none" w:sz="0" w:space="0" w:color="auto"/>
                <w:right w:val="none" w:sz="0" w:space="0" w:color="auto"/>
              </w:divBdr>
            </w:div>
            <w:div w:id="1407730956">
              <w:marLeft w:val="0"/>
              <w:marRight w:val="0"/>
              <w:marTop w:val="0"/>
              <w:marBottom w:val="0"/>
              <w:divBdr>
                <w:top w:val="none" w:sz="0" w:space="0" w:color="auto"/>
                <w:left w:val="none" w:sz="0" w:space="0" w:color="auto"/>
                <w:bottom w:val="none" w:sz="0" w:space="0" w:color="auto"/>
                <w:right w:val="none" w:sz="0" w:space="0" w:color="auto"/>
              </w:divBdr>
              <w:divsChild>
                <w:div w:id="565385406">
                  <w:marLeft w:val="0"/>
                  <w:marRight w:val="0"/>
                  <w:marTop w:val="0"/>
                  <w:marBottom w:val="0"/>
                  <w:divBdr>
                    <w:top w:val="none" w:sz="0" w:space="0" w:color="auto"/>
                    <w:left w:val="none" w:sz="0" w:space="0" w:color="auto"/>
                    <w:bottom w:val="none" w:sz="0" w:space="0" w:color="auto"/>
                    <w:right w:val="none" w:sz="0" w:space="0" w:color="auto"/>
                  </w:divBdr>
                </w:div>
                <w:div w:id="10107252">
                  <w:marLeft w:val="0"/>
                  <w:marRight w:val="0"/>
                  <w:marTop w:val="0"/>
                  <w:marBottom w:val="0"/>
                  <w:divBdr>
                    <w:top w:val="none" w:sz="0" w:space="0" w:color="auto"/>
                    <w:left w:val="none" w:sz="0" w:space="0" w:color="auto"/>
                    <w:bottom w:val="none" w:sz="0" w:space="0" w:color="auto"/>
                    <w:right w:val="none" w:sz="0" w:space="0" w:color="auto"/>
                  </w:divBdr>
                </w:div>
                <w:div w:id="488332743">
                  <w:marLeft w:val="0"/>
                  <w:marRight w:val="0"/>
                  <w:marTop w:val="0"/>
                  <w:marBottom w:val="0"/>
                  <w:divBdr>
                    <w:top w:val="none" w:sz="0" w:space="0" w:color="auto"/>
                    <w:left w:val="none" w:sz="0" w:space="0" w:color="auto"/>
                    <w:bottom w:val="none" w:sz="0" w:space="0" w:color="auto"/>
                    <w:right w:val="none" w:sz="0" w:space="0" w:color="auto"/>
                  </w:divBdr>
                </w:div>
                <w:div w:id="1670061767">
                  <w:marLeft w:val="0"/>
                  <w:marRight w:val="0"/>
                  <w:marTop w:val="0"/>
                  <w:marBottom w:val="0"/>
                  <w:divBdr>
                    <w:top w:val="none" w:sz="0" w:space="0" w:color="auto"/>
                    <w:left w:val="none" w:sz="0" w:space="0" w:color="auto"/>
                    <w:bottom w:val="none" w:sz="0" w:space="0" w:color="auto"/>
                    <w:right w:val="none" w:sz="0" w:space="0" w:color="auto"/>
                  </w:divBdr>
                  <w:divsChild>
                    <w:div w:id="760178019">
                      <w:marLeft w:val="0"/>
                      <w:marRight w:val="0"/>
                      <w:marTop w:val="0"/>
                      <w:marBottom w:val="0"/>
                      <w:divBdr>
                        <w:top w:val="none" w:sz="0" w:space="0" w:color="auto"/>
                        <w:left w:val="none" w:sz="0" w:space="0" w:color="auto"/>
                        <w:bottom w:val="none" w:sz="0" w:space="0" w:color="auto"/>
                        <w:right w:val="none" w:sz="0" w:space="0" w:color="auto"/>
                      </w:divBdr>
                    </w:div>
                    <w:div w:id="581373888">
                      <w:marLeft w:val="0"/>
                      <w:marRight w:val="0"/>
                      <w:marTop w:val="0"/>
                      <w:marBottom w:val="0"/>
                      <w:divBdr>
                        <w:top w:val="none" w:sz="0" w:space="0" w:color="auto"/>
                        <w:left w:val="none" w:sz="0" w:space="0" w:color="auto"/>
                        <w:bottom w:val="none" w:sz="0" w:space="0" w:color="auto"/>
                        <w:right w:val="none" w:sz="0" w:space="0" w:color="auto"/>
                      </w:divBdr>
                    </w:div>
                    <w:div w:id="10837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42591">
          <w:marLeft w:val="0"/>
          <w:marRight w:val="0"/>
          <w:marTop w:val="0"/>
          <w:marBottom w:val="0"/>
          <w:divBdr>
            <w:top w:val="none" w:sz="0" w:space="0" w:color="auto"/>
            <w:left w:val="none" w:sz="0" w:space="0" w:color="auto"/>
            <w:bottom w:val="none" w:sz="0" w:space="0" w:color="auto"/>
            <w:right w:val="none" w:sz="0" w:space="0" w:color="auto"/>
          </w:divBdr>
          <w:divsChild>
            <w:div w:id="340855516">
              <w:marLeft w:val="0"/>
              <w:marRight w:val="0"/>
              <w:marTop w:val="0"/>
              <w:marBottom w:val="0"/>
              <w:divBdr>
                <w:top w:val="none" w:sz="0" w:space="0" w:color="auto"/>
                <w:left w:val="none" w:sz="0" w:space="0" w:color="auto"/>
                <w:bottom w:val="none" w:sz="0" w:space="0" w:color="auto"/>
                <w:right w:val="none" w:sz="0" w:space="0" w:color="auto"/>
              </w:divBdr>
              <w:divsChild>
                <w:div w:id="1534030873">
                  <w:marLeft w:val="0"/>
                  <w:marRight w:val="0"/>
                  <w:marTop w:val="0"/>
                  <w:marBottom w:val="0"/>
                  <w:divBdr>
                    <w:top w:val="none" w:sz="0" w:space="0" w:color="auto"/>
                    <w:left w:val="none" w:sz="0" w:space="0" w:color="auto"/>
                    <w:bottom w:val="none" w:sz="0" w:space="0" w:color="auto"/>
                    <w:right w:val="none" w:sz="0" w:space="0" w:color="auto"/>
                  </w:divBdr>
                  <w:divsChild>
                    <w:div w:id="10508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402795">
      <w:bodyDiv w:val="1"/>
      <w:marLeft w:val="0"/>
      <w:marRight w:val="0"/>
      <w:marTop w:val="0"/>
      <w:marBottom w:val="0"/>
      <w:divBdr>
        <w:top w:val="none" w:sz="0" w:space="0" w:color="auto"/>
        <w:left w:val="none" w:sz="0" w:space="0" w:color="auto"/>
        <w:bottom w:val="none" w:sz="0" w:space="0" w:color="auto"/>
        <w:right w:val="none" w:sz="0" w:space="0" w:color="auto"/>
      </w:divBdr>
      <w:divsChild>
        <w:div w:id="921721907">
          <w:marLeft w:val="0"/>
          <w:marRight w:val="0"/>
          <w:marTop w:val="0"/>
          <w:marBottom w:val="0"/>
          <w:divBdr>
            <w:top w:val="none" w:sz="0" w:space="0" w:color="auto"/>
            <w:left w:val="none" w:sz="0" w:space="0" w:color="auto"/>
            <w:bottom w:val="none" w:sz="0" w:space="0" w:color="auto"/>
            <w:right w:val="none" w:sz="0" w:space="0" w:color="auto"/>
          </w:divBdr>
        </w:div>
        <w:div w:id="817069066">
          <w:marLeft w:val="0"/>
          <w:marRight w:val="0"/>
          <w:marTop w:val="0"/>
          <w:marBottom w:val="0"/>
          <w:divBdr>
            <w:top w:val="none" w:sz="0" w:space="0" w:color="auto"/>
            <w:left w:val="none" w:sz="0" w:space="0" w:color="auto"/>
            <w:bottom w:val="none" w:sz="0" w:space="0" w:color="auto"/>
            <w:right w:val="none" w:sz="0" w:space="0" w:color="auto"/>
          </w:divBdr>
        </w:div>
      </w:divsChild>
    </w:div>
    <w:div w:id="1317954522">
      <w:bodyDiv w:val="1"/>
      <w:marLeft w:val="0"/>
      <w:marRight w:val="0"/>
      <w:marTop w:val="0"/>
      <w:marBottom w:val="0"/>
      <w:divBdr>
        <w:top w:val="none" w:sz="0" w:space="0" w:color="auto"/>
        <w:left w:val="none" w:sz="0" w:space="0" w:color="auto"/>
        <w:bottom w:val="none" w:sz="0" w:space="0" w:color="auto"/>
        <w:right w:val="none" w:sz="0" w:space="0" w:color="auto"/>
      </w:divBdr>
      <w:divsChild>
        <w:div w:id="1069691210">
          <w:marLeft w:val="0"/>
          <w:marRight w:val="0"/>
          <w:marTop w:val="0"/>
          <w:marBottom w:val="0"/>
          <w:divBdr>
            <w:top w:val="none" w:sz="0" w:space="0" w:color="auto"/>
            <w:left w:val="none" w:sz="0" w:space="0" w:color="auto"/>
            <w:bottom w:val="none" w:sz="0" w:space="0" w:color="auto"/>
            <w:right w:val="none" w:sz="0" w:space="0" w:color="auto"/>
          </w:divBdr>
        </w:div>
        <w:div w:id="2067608939">
          <w:marLeft w:val="0"/>
          <w:marRight w:val="0"/>
          <w:marTop w:val="0"/>
          <w:marBottom w:val="0"/>
          <w:divBdr>
            <w:top w:val="none" w:sz="0" w:space="0" w:color="auto"/>
            <w:left w:val="none" w:sz="0" w:space="0" w:color="auto"/>
            <w:bottom w:val="none" w:sz="0" w:space="0" w:color="auto"/>
            <w:right w:val="none" w:sz="0" w:space="0" w:color="auto"/>
          </w:divBdr>
        </w:div>
        <w:div w:id="1581021237">
          <w:marLeft w:val="0"/>
          <w:marRight w:val="0"/>
          <w:marTop w:val="0"/>
          <w:marBottom w:val="0"/>
          <w:divBdr>
            <w:top w:val="none" w:sz="0" w:space="0" w:color="auto"/>
            <w:left w:val="none" w:sz="0" w:space="0" w:color="auto"/>
            <w:bottom w:val="none" w:sz="0" w:space="0" w:color="auto"/>
            <w:right w:val="none" w:sz="0" w:space="0" w:color="auto"/>
          </w:divBdr>
        </w:div>
        <w:div w:id="1822457082">
          <w:marLeft w:val="0"/>
          <w:marRight w:val="0"/>
          <w:marTop w:val="0"/>
          <w:marBottom w:val="0"/>
          <w:divBdr>
            <w:top w:val="none" w:sz="0" w:space="0" w:color="auto"/>
            <w:left w:val="none" w:sz="0" w:space="0" w:color="auto"/>
            <w:bottom w:val="none" w:sz="0" w:space="0" w:color="auto"/>
            <w:right w:val="none" w:sz="0" w:space="0" w:color="auto"/>
          </w:divBdr>
          <w:divsChild>
            <w:div w:id="728918131">
              <w:marLeft w:val="0"/>
              <w:marRight w:val="0"/>
              <w:marTop w:val="0"/>
              <w:marBottom w:val="0"/>
              <w:divBdr>
                <w:top w:val="none" w:sz="0" w:space="0" w:color="auto"/>
                <w:left w:val="none" w:sz="0" w:space="0" w:color="auto"/>
                <w:bottom w:val="none" w:sz="0" w:space="0" w:color="auto"/>
                <w:right w:val="none" w:sz="0" w:space="0" w:color="auto"/>
              </w:divBdr>
            </w:div>
            <w:div w:id="755056926">
              <w:marLeft w:val="0"/>
              <w:marRight w:val="0"/>
              <w:marTop w:val="0"/>
              <w:marBottom w:val="0"/>
              <w:divBdr>
                <w:top w:val="none" w:sz="0" w:space="0" w:color="auto"/>
                <w:left w:val="none" w:sz="0" w:space="0" w:color="auto"/>
                <w:bottom w:val="none" w:sz="0" w:space="0" w:color="auto"/>
                <w:right w:val="none" w:sz="0" w:space="0" w:color="auto"/>
              </w:divBdr>
            </w:div>
            <w:div w:id="1153256236">
              <w:marLeft w:val="0"/>
              <w:marRight w:val="0"/>
              <w:marTop w:val="0"/>
              <w:marBottom w:val="0"/>
              <w:divBdr>
                <w:top w:val="none" w:sz="0" w:space="0" w:color="auto"/>
                <w:left w:val="none" w:sz="0" w:space="0" w:color="auto"/>
                <w:bottom w:val="none" w:sz="0" w:space="0" w:color="auto"/>
                <w:right w:val="none" w:sz="0" w:space="0" w:color="auto"/>
              </w:divBdr>
            </w:div>
          </w:divsChild>
        </w:div>
        <w:div w:id="997080460">
          <w:marLeft w:val="0"/>
          <w:marRight w:val="0"/>
          <w:marTop w:val="0"/>
          <w:marBottom w:val="0"/>
          <w:divBdr>
            <w:top w:val="none" w:sz="0" w:space="0" w:color="auto"/>
            <w:left w:val="none" w:sz="0" w:space="0" w:color="auto"/>
            <w:bottom w:val="none" w:sz="0" w:space="0" w:color="auto"/>
            <w:right w:val="none" w:sz="0" w:space="0" w:color="auto"/>
          </w:divBdr>
        </w:div>
        <w:div w:id="899680318">
          <w:marLeft w:val="0"/>
          <w:marRight w:val="0"/>
          <w:marTop w:val="0"/>
          <w:marBottom w:val="0"/>
          <w:divBdr>
            <w:top w:val="none" w:sz="0" w:space="0" w:color="auto"/>
            <w:left w:val="none" w:sz="0" w:space="0" w:color="auto"/>
            <w:bottom w:val="none" w:sz="0" w:space="0" w:color="auto"/>
            <w:right w:val="none" w:sz="0" w:space="0" w:color="auto"/>
          </w:divBdr>
        </w:div>
        <w:div w:id="932204937">
          <w:marLeft w:val="0"/>
          <w:marRight w:val="0"/>
          <w:marTop w:val="0"/>
          <w:marBottom w:val="0"/>
          <w:divBdr>
            <w:top w:val="none" w:sz="0" w:space="0" w:color="auto"/>
            <w:left w:val="none" w:sz="0" w:space="0" w:color="auto"/>
            <w:bottom w:val="none" w:sz="0" w:space="0" w:color="auto"/>
            <w:right w:val="none" w:sz="0" w:space="0" w:color="auto"/>
          </w:divBdr>
        </w:div>
        <w:div w:id="239100244">
          <w:marLeft w:val="0"/>
          <w:marRight w:val="0"/>
          <w:marTop w:val="0"/>
          <w:marBottom w:val="0"/>
          <w:divBdr>
            <w:top w:val="none" w:sz="0" w:space="0" w:color="auto"/>
            <w:left w:val="none" w:sz="0" w:space="0" w:color="auto"/>
            <w:bottom w:val="none" w:sz="0" w:space="0" w:color="auto"/>
            <w:right w:val="none" w:sz="0" w:space="0" w:color="auto"/>
          </w:divBdr>
        </w:div>
        <w:div w:id="1991328823">
          <w:marLeft w:val="0"/>
          <w:marRight w:val="0"/>
          <w:marTop w:val="0"/>
          <w:marBottom w:val="0"/>
          <w:divBdr>
            <w:top w:val="none" w:sz="0" w:space="0" w:color="auto"/>
            <w:left w:val="none" w:sz="0" w:space="0" w:color="auto"/>
            <w:bottom w:val="none" w:sz="0" w:space="0" w:color="auto"/>
            <w:right w:val="none" w:sz="0" w:space="0" w:color="auto"/>
          </w:divBdr>
        </w:div>
        <w:div w:id="263269921">
          <w:marLeft w:val="0"/>
          <w:marRight w:val="0"/>
          <w:marTop w:val="0"/>
          <w:marBottom w:val="0"/>
          <w:divBdr>
            <w:top w:val="none" w:sz="0" w:space="0" w:color="auto"/>
            <w:left w:val="none" w:sz="0" w:space="0" w:color="auto"/>
            <w:bottom w:val="none" w:sz="0" w:space="0" w:color="auto"/>
            <w:right w:val="none" w:sz="0" w:space="0" w:color="auto"/>
          </w:divBdr>
        </w:div>
      </w:divsChild>
    </w:div>
    <w:div w:id="2025663297">
      <w:bodyDiv w:val="1"/>
      <w:marLeft w:val="0"/>
      <w:marRight w:val="0"/>
      <w:marTop w:val="0"/>
      <w:marBottom w:val="0"/>
      <w:divBdr>
        <w:top w:val="none" w:sz="0" w:space="0" w:color="auto"/>
        <w:left w:val="none" w:sz="0" w:space="0" w:color="auto"/>
        <w:bottom w:val="none" w:sz="0" w:space="0" w:color="auto"/>
        <w:right w:val="none" w:sz="0" w:space="0" w:color="auto"/>
      </w:divBdr>
      <w:divsChild>
        <w:div w:id="1832060384">
          <w:marLeft w:val="0"/>
          <w:marRight w:val="0"/>
          <w:marTop w:val="0"/>
          <w:marBottom w:val="0"/>
          <w:divBdr>
            <w:top w:val="none" w:sz="0" w:space="0" w:color="auto"/>
            <w:left w:val="none" w:sz="0" w:space="0" w:color="auto"/>
            <w:bottom w:val="none" w:sz="0" w:space="0" w:color="auto"/>
            <w:right w:val="none" w:sz="0" w:space="0" w:color="auto"/>
          </w:divBdr>
        </w:div>
        <w:div w:id="592590501">
          <w:marLeft w:val="0"/>
          <w:marRight w:val="0"/>
          <w:marTop w:val="0"/>
          <w:marBottom w:val="0"/>
          <w:divBdr>
            <w:top w:val="none" w:sz="0" w:space="0" w:color="auto"/>
            <w:left w:val="none" w:sz="0" w:space="0" w:color="auto"/>
            <w:bottom w:val="none" w:sz="0" w:space="0" w:color="auto"/>
            <w:right w:val="none" w:sz="0" w:space="0" w:color="auto"/>
          </w:divBdr>
          <w:divsChild>
            <w:div w:id="1871601576">
              <w:marLeft w:val="0"/>
              <w:marRight w:val="0"/>
              <w:marTop w:val="0"/>
              <w:marBottom w:val="0"/>
              <w:divBdr>
                <w:top w:val="none" w:sz="0" w:space="0" w:color="auto"/>
                <w:left w:val="none" w:sz="0" w:space="0" w:color="auto"/>
                <w:bottom w:val="none" w:sz="0" w:space="0" w:color="auto"/>
                <w:right w:val="none" w:sz="0" w:space="0" w:color="auto"/>
              </w:divBdr>
            </w:div>
            <w:div w:id="1888492257">
              <w:marLeft w:val="0"/>
              <w:marRight w:val="0"/>
              <w:marTop w:val="0"/>
              <w:marBottom w:val="0"/>
              <w:divBdr>
                <w:top w:val="none" w:sz="0" w:space="0" w:color="auto"/>
                <w:left w:val="none" w:sz="0" w:space="0" w:color="auto"/>
                <w:bottom w:val="none" w:sz="0" w:space="0" w:color="auto"/>
                <w:right w:val="none" w:sz="0" w:space="0" w:color="auto"/>
              </w:divBdr>
              <w:divsChild>
                <w:div w:id="1730496740">
                  <w:marLeft w:val="0"/>
                  <w:marRight w:val="0"/>
                  <w:marTop w:val="0"/>
                  <w:marBottom w:val="0"/>
                  <w:divBdr>
                    <w:top w:val="single" w:sz="8" w:space="3" w:color="E1E1E1"/>
                    <w:left w:val="none" w:sz="0" w:space="0" w:color="auto"/>
                    <w:bottom w:val="none" w:sz="0" w:space="0" w:color="auto"/>
                    <w:right w:val="none" w:sz="0" w:space="0" w:color="auto"/>
                  </w:divBdr>
                </w:div>
              </w:divsChild>
            </w:div>
            <w:div w:id="1028532446">
              <w:marLeft w:val="0"/>
              <w:marRight w:val="0"/>
              <w:marTop w:val="0"/>
              <w:marBottom w:val="0"/>
              <w:divBdr>
                <w:top w:val="none" w:sz="0" w:space="0" w:color="auto"/>
                <w:left w:val="none" w:sz="0" w:space="0" w:color="auto"/>
                <w:bottom w:val="none" w:sz="0" w:space="0" w:color="auto"/>
                <w:right w:val="none" w:sz="0" w:space="0" w:color="auto"/>
              </w:divBdr>
              <w:divsChild>
                <w:div w:id="784932507">
                  <w:marLeft w:val="0"/>
                  <w:marRight w:val="0"/>
                  <w:marTop w:val="0"/>
                  <w:marBottom w:val="0"/>
                  <w:divBdr>
                    <w:top w:val="dotted" w:sz="8" w:space="6" w:color="003333"/>
                    <w:left w:val="dotted" w:sz="8" w:space="6" w:color="003333"/>
                    <w:bottom w:val="dotted" w:sz="8" w:space="6" w:color="003333"/>
                    <w:right w:val="dotted" w:sz="8" w:space="6" w:color="003333"/>
                  </w:divBdr>
                </w:div>
              </w:divsChild>
            </w:div>
            <w:div w:id="1843660247">
              <w:marLeft w:val="0"/>
              <w:marRight w:val="0"/>
              <w:marTop w:val="0"/>
              <w:marBottom w:val="0"/>
              <w:divBdr>
                <w:top w:val="none" w:sz="0" w:space="0" w:color="auto"/>
                <w:left w:val="none" w:sz="0" w:space="0" w:color="auto"/>
                <w:bottom w:val="none" w:sz="0" w:space="0" w:color="auto"/>
                <w:right w:val="none" w:sz="0" w:space="0" w:color="auto"/>
              </w:divBdr>
              <w:divsChild>
                <w:div w:id="1389723053">
                  <w:marLeft w:val="0"/>
                  <w:marRight w:val="0"/>
                  <w:marTop w:val="0"/>
                  <w:marBottom w:val="0"/>
                  <w:divBdr>
                    <w:top w:val="none" w:sz="0" w:space="0" w:color="auto"/>
                    <w:left w:val="none" w:sz="0" w:space="0" w:color="auto"/>
                    <w:bottom w:val="none" w:sz="0" w:space="0" w:color="auto"/>
                    <w:right w:val="none" w:sz="0" w:space="0" w:color="auto"/>
                  </w:divBdr>
                </w:div>
                <w:div w:id="2115519539">
                  <w:marLeft w:val="0"/>
                  <w:marRight w:val="0"/>
                  <w:marTop w:val="0"/>
                  <w:marBottom w:val="0"/>
                  <w:divBdr>
                    <w:top w:val="none" w:sz="0" w:space="0" w:color="auto"/>
                    <w:left w:val="none" w:sz="0" w:space="0" w:color="auto"/>
                    <w:bottom w:val="none" w:sz="0" w:space="0" w:color="auto"/>
                    <w:right w:val="none" w:sz="0" w:space="0" w:color="auto"/>
                  </w:divBdr>
                </w:div>
                <w:div w:id="2004889003">
                  <w:marLeft w:val="0"/>
                  <w:marRight w:val="0"/>
                  <w:marTop w:val="0"/>
                  <w:marBottom w:val="0"/>
                  <w:divBdr>
                    <w:top w:val="none" w:sz="0" w:space="0" w:color="auto"/>
                    <w:left w:val="none" w:sz="0" w:space="0" w:color="auto"/>
                    <w:bottom w:val="none" w:sz="0" w:space="0" w:color="auto"/>
                    <w:right w:val="none" w:sz="0" w:space="0" w:color="auto"/>
                  </w:divBdr>
                </w:div>
                <w:div w:id="411584076">
                  <w:marLeft w:val="0"/>
                  <w:marRight w:val="0"/>
                  <w:marTop w:val="0"/>
                  <w:marBottom w:val="0"/>
                  <w:divBdr>
                    <w:top w:val="none" w:sz="0" w:space="0" w:color="auto"/>
                    <w:left w:val="none" w:sz="0" w:space="0" w:color="auto"/>
                    <w:bottom w:val="none" w:sz="0" w:space="0" w:color="auto"/>
                    <w:right w:val="none" w:sz="0" w:space="0" w:color="auto"/>
                  </w:divBdr>
                </w:div>
                <w:div w:id="1565217662">
                  <w:marLeft w:val="0"/>
                  <w:marRight w:val="0"/>
                  <w:marTop w:val="0"/>
                  <w:marBottom w:val="0"/>
                  <w:divBdr>
                    <w:top w:val="none" w:sz="0" w:space="0" w:color="auto"/>
                    <w:left w:val="none" w:sz="0" w:space="0" w:color="auto"/>
                    <w:bottom w:val="none" w:sz="0" w:space="0" w:color="auto"/>
                    <w:right w:val="none" w:sz="0" w:space="0" w:color="auto"/>
                  </w:divBdr>
                </w:div>
                <w:div w:id="710495357">
                  <w:marLeft w:val="0"/>
                  <w:marRight w:val="0"/>
                  <w:marTop w:val="0"/>
                  <w:marBottom w:val="0"/>
                  <w:divBdr>
                    <w:top w:val="none" w:sz="0" w:space="0" w:color="auto"/>
                    <w:left w:val="none" w:sz="0" w:space="0" w:color="auto"/>
                    <w:bottom w:val="none" w:sz="0" w:space="0" w:color="auto"/>
                    <w:right w:val="none" w:sz="0" w:space="0" w:color="auto"/>
                  </w:divBdr>
                </w:div>
                <w:div w:id="140392226">
                  <w:marLeft w:val="0"/>
                  <w:marRight w:val="0"/>
                  <w:marTop w:val="0"/>
                  <w:marBottom w:val="0"/>
                  <w:divBdr>
                    <w:top w:val="none" w:sz="0" w:space="0" w:color="auto"/>
                    <w:left w:val="none" w:sz="0" w:space="0" w:color="auto"/>
                    <w:bottom w:val="none" w:sz="0" w:space="0" w:color="auto"/>
                    <w:right w:val="none" w:sz="0" w:space="0" w:color="auto"/>
                  </w:divBdr>
                </w:div>
                <w:div w:id="2079938002">
                  <w:marLeft w:val="0"/>
                  <w:marRight w:val="0"/>
                  <w:marTop w:val="0"/>
                  <w:marBottom w:val="0"/>
                  <w:divBdr>
                    <w:top w:val="none" w:sz="0" w:space="0" w:color="auto"/>
                    <w:left w:val="none" w:sz="0" w:space="0" w:color="auto"/>
                    <w:bottom w:val="none" w:sz="0" w:space="0" w:color="auto"/>
                    <w:right w:val="none" w:sz="0" w:space="0" w:color="auto"/>
                  </w:divBdr>
                  <w:divsChild>
                    <w:div w:id="864947771">
                      <w:marLeft w:val="0"/>
                      <w:marRight w:val="0"/>
                      <w:marTop w:val="0"/>
                      <w:marBottom w:val="0"/>
                      <w:divBdr>
                        <w:top w:val="none" w:sz="0" w:space="0" w:color="auto"/>
                        <w:left w:val="none" w:sz="0" w:space="0" w:color="auto"/>
                        <w:bottom w:val="none" w:sz="0" w:space="0" w:color="auto"/>
                        <w:right w:val="none" w:sz="0" w:space="0" w:color="auto"/>
                      </w:divBdr>
                    </w:div>
                    <w:div w:id="1889949914">
                      <w:marLeft w:val="0"/>
                      <w:marRight w:val="0"/>
                      <w:marTop w:val="0"/>
                      <w:marBottom w:val="0"/>
                      <w:divBdr>
                        <w:top w:val="none" w:sz="0" w:space="0" w:color="auto"/>
                        <w:left w:val="none" w:sz="0" w:space="0" w:color="auto"/>
                        <w:bottom w:val="none" w:sz="0" w:space="0" w:color="auto"/>
                        <w:right w:val="none" w:sz="0" w:space="0" w:color="auto"/>
                      </w:divBdr>
                    </w:div>
                    <w:div w:id="1262682260">
                      <w:marLeft w:val="0"/>
                      <w:marRight w:val="0"/>
                      <w:marTop w:val="0"/>
                      <w:marBottom w:val="0"/>
                      <w:divBdr>
                        <w:top w:val="none" w:sz="0" w:space="0" w:color="auto"/>
                        <w:left w:val="none" w:sz="0" w:space="0" w:color="auto"/>
                        <w:bottom w:val="none" w:sz="0" w:space="0" w:color="auto"/>
                        <w:right w:val="none" w:sz="0" w:space="0" w:color="auto"/>
                      </w:divBdr>
                    </w:div>
                    <w:div w:id="1111127590">
                      <w:marLeft w:val="0"/>
                      <w:marRight w:val="0"/>
                      <w:marTop w:val="0"/>
                      <w:marBottom w:val="0"/>
                      <w:divBdr>
                        <w:top w:val="none" w:sz="0" w:space="0" w:color="auto"/>
                        <w:left w:val="none" w:sz="0" w:space="0" w:color="auto"/>
                        <w:bottom w:val="none" w:sz="0" w:space="0" w:color="auto"/>
                        <w:right w:val="none" w:sz="0" w:space="0" w:color="auto"/>
                      </w:divBdr>
                    </w:div>
                    <w:div w:id="1012562951">
                      <w:marLeft w:val="0"/>
                      <w:marRight w:val="0"/>
                      <w:marTop w:val="0"/>
                      <w:marBottom w:val="0"/>
                      <w:divBdr>
                        <w:top w:val="none" w:sz="0" w:space="0" w:color="auto"/>
                        <w:left w:val="none" w:sz="0" w:space="0" w:color="auto"/>
                        <w:bottom w:val="none" w:sz="0" w:space="0" w:color="auto"/>
                        <w:right w:val="none" w:sz="0" w:space="0" w:color="auto"/>
                      </w:divBdr>
                    </w:div>
                    <w:div w:id="1291857471">
                      <w:marLeft w:val="0"/>
                      <w:marRight w:val="0"/>
                      <w:marTop w:val="0"/>
                      <w:marBottom w:val="0"/>
                      <w:divBdr>
                        <w:top w:val="none" w:sz="0" w:space="0" w:color="auto"/>
                        <w:left w:val="none" w:sz="0" w:space="0" w:color="auto"/>
                        <w:bottom w:val="none" w:sz="0" w:space="0" w:color="auto"/>
                        <w:right w:val="none" w:sz="0" w:space="0" w:color="auto"/>
                      </w:divBdr>
                    </w:div>
                    <w:div w:id="1226143301">
                      <w:marLeft w:val="0"/>
                      <w:marRight w:val="0"/>
                      <w:marTop w:val="0"/>
                      <w:marBottom w:val="0"/>
                      <w:divBdr>
                        <w:top w:val="none" w:sz="0" w:space="0" w:color="auto"/>
                        <w:left w:val="none" w:sz="0" w:space="0" w:color="auto"/>
                        <w:bottom w:val="none" w:sz="0" w:space="0" w:color="auto"/>
                        <w:right w:val="none" w:sz="0" w:space="0" w:color="auto"/>
                      </w:divBdr>
                    </w:div>
                    <w:div w:id="1798639927">
                      <w:marLeft w:val="0"/>
                      <w:marRight w:val="0"/>
                      <w:marTop w:val="0"/>
                      <w:marBottom w:val="0"/>
                      <w:divBdr>
                        <w:top w:val="none" w:sz="0" w:space="0" w:color="auto"/>
                        <w:left w:val="none" w:sz="0" w:space="0" w:color="auto"/>
                        <w:bottom w:val="none" w:sz="0" w:space="0" w:color="auto"/>
                        <w:right w:val="none" w:sz="0" w:space="0" w:color="auto"/>
                      </w:divBdr>
                    </w:div>
                    <w:div w:id="104202277">
                      <w:marLeft w:val="0"/>
                      <w:marRight w:val="0"/>
                      <w:marTop w:val="0"/>
                      <w:marBottom w:val="0"/>
                      <w:divBdr>
                        <w:top w:val="none" w:sz="0" w:space="0" w:color="auto"/>
                        <w:left w:val="none" w:sz="0" w:space="0" w:color="auto"/>
                        <w:bottom w:val="none" w:sz="0" w:space="0" w:color="auto"/>
                        <w:right w:val="none" w:sz="0" w:space="0" w:color="auto"/>
                      </w:divBdr>
                    </w:div>
                    <w:div w:id="195897453">
                      <w:marLeft w:val="0"/>
                      <w:marRight w:val="0"/>
                      <w:marTop w:val="0"/>
                      <w:marBottom w:val="0"/>
                      <w:divBdr>
                        <w:top w:val="none" w:sz="0" w:space="0" w:color="auto"/>
                        <w:left w:val="none" w:sz="0" w:space="0" w:color="auto"/>
                        <w:bottom w:val="none" w:sz="0" w:space="0" w:color="auto"/>
                        <w:right w:val="none" w:sz="0" w:space="0" w:color="auto"/>
                      </w:divBdr>
                    </w:div>
                    <w:div w:id="1094977356">
                      <w:marLeft w:val="0"/>
                      <w:marRight w:val="0"/>
                      <w:marTop w:val="0"/>
                      <w:marBottom w:val="0"/>
                      <w:divBdr>
                        <w:top w:val="none" w:sz="0" w:space="0" w:color="auto"/>
                        <w:left w:val="none" w:sz="0" w:space="0" w:color="auto"/>
                        <w:bottom w:val="none" w:sz="0" w:space="0" w:color="auto"/>
                        <w:right w:val="none" w:sz="0" w:space="0" w:color="auto"/>
                      </w:divBdr>
                      <w:divsChild>
                        <w:div w:id="77604705">
                          <w:marLeft w:val="0"/>
                          <w:marRight w:val="0"/>
                          <w:marTop w:val="0"/>
                          <w:marBottom w:val="0"/>
                          <w:divBdr>
                            <w:top w:val="none" w:sz="0" w:space="0" w:color="auto"/>
                            <w:left w:val="none" w:sz="0" w:space="0" w:color="auto"/>
                            <w:bottom w:val="none" w:sz="0" w:space="0" w:color="auto"/>
                            <w:right w:val="none" w:sz="0" w:space="0" w:color="auto"/>
                          </w:divBdr>
                        </w:div>
                        <w:div w:id="1325739068">
                          <w:marLeft w:val="0"/>
                          <w:marRight w:val="0"/>
                          <w:marTop w:val="0"/>
                          <w:marBottom w:val="0"/>
                          <w:divBdr>
                            <w:top w:val="none" w:sz="0" w:space="0" w:color="auto"/>
                            <w:left w:val="none" w:sz="0" w:space="0" w:color="auto"/>
                            <w:bottom w:val="none" w:sz="0" w:space="0" w:color="auto"/>
                            <w:right w:val="none" w:sz="0" w:space="0" w:color="auto"/>
                          </w:divBdr>
                        </w:div>
                        <w:div w:id="528495913">
                          <w:marLeft w:val="0"/>
                          <w:marRight w:val="0"/>
                          <w:marTop w:val="0"/>
                          <w:marBottom w:val="0"/>
                          <w:divBdr>
                            <w:top w:val="none" w:sz="0" w:space="0" w:color="auto"/>
                            <w:left w:val="none" w:sz="0" w:space="0" w:color="auto"/>
                            <w:bottom w:val="none" w:sz="0" w:space="0" w:color="auto"/>
                            <w:right w:val="none" w:sz="0" w:space="0" w:color="auto"/>
                          </w:divBdr>
                        </w:div>
                        <w:div w:id="1919751891">
                          <w:marLeft w:val="0"/>
                          <w:marRight w:val="0"/>
                          <w:marTop w:val="0"/>
                          <w:marBottom w:val="0"/>
                          <w:divBdr>
                            <w:top w:val="none" w:sz="0" w:space="0" w:color="auto"/>
                            <w:left w:val="none" w:sz="0" w:space="0" w:color="auto"/>
                            <w:bottom w:val="none" w:sz="0" w:space="0" w:color="auto"/>
                            <w:right w:val="none" w:sz="0" w:space="0" w:color="auto"/>
                          </w:divBdr>
                        </w:div>
                        <w:div w:id="809127675">
                          <w:marLeft w:val="0"/>
                          <w:marRight w:val="0"/>
                          <w:marTop w:val="0"/>
                          <w:marBottom w:val="0"/>
                          <w:divBdr>
                            <w:top w:val="none" w:sz="0" w:space="0" w:color="auto"/>
                            <w:left w:val="none" w:sz="0" w:space="0" w:color="auto"/>
                            <w:bottom w:val="none" w:sz="0" w:space="0" w:color="auto"/>
                            <w:right w:val="none" w:sz="0" w:space="0" w:color="auto"/>
                          </w:divBdr>
                        </w:div>
                        <w:div w:id="444348518">
                          <w:marLeft w:val="0"/>
                          <w:marRight w:val="0"/>
                          <w:marTop w:val="0"/>
                          <w:marBottom w:val="0"/>
                          <w:divBdr>
                            <w:top w:val="none" w:sz="0" w:space="0" w:color="auto"/>
                            <w:left w:val="none" w:sz="0" w:space="0" w:color="auto"/>
                            <w:bottom w:val="none" w:sz="0" w:space="0" w:color="auto"/>
                            <w:right w:val="none" w:sz="0" w:space="0" w:color="auto"/>
                          </w:divBdr>
                        </w:div>
                        <w:div w:id="7755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139741">
          <w:marLeft w:val="0"/>
          <w:marRight w:val="0"/>
          <w:marTop w:val="0"/>
          <w:marBottom w:val="0"/>
          <w:divBdr>
            <w:top w:val="none" w:sz="0" w:space="0" w:color="auto"/>
            <w:left w:val="none" w:sz="0" w:space="0" w:color="auto"/>
            <w:bottom w:val="none" w:sz="0" w:space="0" w:color="auto"/>
            <w:right w:val="none" w:sz="0" w:space="0" w:color="auto"/>
          </w:divBdr>
        </w:div>
        <w:div w:id="715351392">
          <w:marLeft w:val="0"/>
          <w:marRight w:val="0"/>
          <w:marTop w:val="0"/>
          <w:marBottom w:val="0"/>
          <w:divBdr>
            <w:top w:val="none" w:sz="0" w:space="0" w:color="auto"/>
            <w:left w:val="none" w:sz="0" w:space="0" w:color="auto"/>
            <w:bottom w:val="none" w:sz="0" w:space="0" w:color="auto"/>
            <w:right w:val="none" w:sz="0" w:space="0" w:color="auto"/>
          </w:divBdr>
        </w:div>
        <w:div w:id="899438711">
          <w:marLeft w:val="0"/>
          <w:marRight w:val="0"/>
          <w:marTop w:val="0"/>
          <w:marBottom w:val="0"/>
          <w:divBdr>
            <w:top w:val="none" w:sz="0" w:space="0" w:color="auto"/>
            <w:left w:val="none" w:sz="0" w:space="0" w:color="auto"/>
            <w:bottom w:val="none" w:sz="0" w:space="0" w:color="auto"/>
            <w:right w:val="none" w:sz="0" w:space="0" w:color="auto"/>
          </w:divBdr>
          <w:divsChild>
            <w:div w:id="1059129116">
              <w:marLeft w:val="0"/>
              <w:marRight w:val="0"/>
              <w:marTop w:val="0"/>
              <w:marBottom w:val="0"/>
              <w:divBdr>
                <w:top w:val="none" w:sz="0" w:space="0" w:color="auto"/>
                <w:left w:val="none" w:sz="0" w:space="0" w:color="auto"/>
                <w:bottom w:val="none" w:sz="0" w:space="0" w:color="auto"/>
                <w:right w:val="none" w:sz="0" w:space="0" w:color="auto"/>
              </w:divBdr>
            </w:div>
            <w:div w:id="1091658487">
              <w:marLeft w:val="0"/>
              <w:marRight w:val="0"/>
              <w:marTop w:val="0"/>
              <w:marBottom w:val="0"/>
              <w:divBdr>
                <w:top w:val="none" w:sz="0" w:space="0" w:color="auto"/>
                <w:left w:val="none" w:sz="0" w:space="0" w:color="auto"/>
                <w:bottom w:val="none" w:sz="0" w:space="0" w:color="auto"/>
                <w:right w:val="none" w:sz="0" w:space="0" w:color="auto"/>
              </w:divBdr>
            </w:div>
            <w:div w:id="9076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metrolink.ie" TargetMode="External"/><Relationship Id="rId18" Type="http://schemas.openxmlformats.org/officeDocument/2006/relationships/hyperlink" Target="mailto:marylou.mcdonald@oireachtas.ie" TargetMode="External"/><Relationship Id="rId26" Type="http://schemas.openxmlformats.org/officeDocument/2006/relationships/hyperlink" Target="mailto:joe.costello@outlook.ie" TargetMode="External"/><Relationship Id="rId39" Type="http://schemas.openxmlformats.org/officeDocument/2006/relationships/hyperlink" Target="mailto:info@gadra.ie" TargetMode="External"/><Relationship Id="rId3" Type="http://schemas.openxmlformats.org/officeDocument/2006/relationships/styles" Target="styles.xml"/><Relationship Id="rId21" Type="http://schemas.openxmlformats.org/officeDocument/2006/relationships/hyperlink" Target="mailto:dessie.ellis@oireachtas.ie" TargetMode="External"/><Relationship Id="rId34" Type="http://schemas.openxmlformats.org/officeDocument/2006/relationships/hyperlink" Target="mailto:cieran.perry@gmail.co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nfo@gadra.ie" TargetMode="External"/><Relationship Id="rId17" Type="http://schemas.openxmlformats.org/officeDocument/2006/relationships/hyperlink" Target="mailto:marylou.mcdonald@oireachtas.ie" TargetMode="External"/><Relationship Id="rId25" Type="http://schemas.openxmlformats.org/officeDocument/2006/relationships/hyperlink" Target="mailto:gary.gannon@socialdemocrats.ie" TargetMode="External"/><Relationship Id="rId33" Type="http://schemas.openxmlformats.org/officeDocument/2006/relationships/hyperlink" Target="mailto:Alisongilliland.ie@gmail.com" TargetMode="External"/><Relationship Id="rId38" Type="http://schemas.openxmlformats.org/officeDocument/2006/relationships/hyperlink" Target="mailto:Suzanne.Angley@tii.ie" TargetMode="External"/><Relationship Id="rId2" Type="http://schemas.openxmlformats.org/officeDocument/2006/relationships/numbering" Target="numbering.xml"/><Relationship Id="rId16" Type="http://schemas.openxmlformats.org/officeDocument/2006/relationships/hyperlink" Target="mailto:maureen.osullivan@oireachtas.ie" TargetMode="External"/><Relationship Id="rId20" Type="http://schemas.openxmlformats.org/officeDocument/2006/relationships/hyperlink" Target="mailto:dessie.ellis@oireachtas.ie" TargetMode="External"/><Relationship Id="rId29" Type="http://schemas.openxmlformats.org/officeDocument/2006/relationships/hyperlink" Target="mailto:neasa.hourigan@greenparty.ie" TargetMode="External"/><Relationship Id="rId41" Type="http://schemas.openxmlformats.org/officeDocument/2006/relationships/hyperlink" Target="mailto:info@metrolink.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etrolink.ie" TargetMode="External"/><Relationship Id="rId24" Type="http://schemas.openxmlformats.org/officeDocument/2006/relationships/hyperlink" Target="mailto:mary.fitzpatrick@outlook.com" TargetMode="External"/><Relationship Id="rId32" Type="http://schemas.openxmlformats.org/officeDocument/2006/relationships/hyperlink" Target="mailto:Alisongilliland.ie@gmail.com" TargetMode="External"/><Relationship Id="rId37" Type="http://schemas.openxmlformats.org/officeDocument/2006/relationships/hyperlink" Target="mailto:colmorourke.rep@gmail.com" TargetMode="External"/><Relationship Id="rId40" Type="http://schemas.openxmlformats.org/officeDocument/2006/relationships/hyperlink" Target="mailto:info@gadra.ie" TargetMode="External"/><Relationship Id="rId5" Type="http://schemas.openxmlformats.org/officeDocument/2006/relationships/webSettings" Target="webSettings.xml"/><Relationship Id="rId15" Type="http://schemas.openxmlformats.org/officeDocument/2006/relationships/hyperlink" Target="mailto:paschal.donohoe@oireachtas.ie" TargetMode="External"/><Relationship Id="rId23" Type="http://schemas.openxmlformats.org/officeDocument/2006/relationships/hyperlink" Target="mailto:roisin.shortall@oireachtas.ie" TargetMode="External"/><Relationship Id="rId28" Type="http://schemas.openxmlformats.org/officeDocument/2006/relationships/hyperlink" Target="mailto:paul@votemcauliffe.com" TargetMode="External"/><Relationship Id="rId36" Type="http://schemas.openxmlformats.org/officeDocument/2006/relationships/hyperlink" Target="mailto:marie@mariesherlock.ie" TargetMode="External"/><Relationship Id="rId10" Type="http://schemas.openxmlformats.org/officeDocument/2006/relationships/hyperlink" Target="mailto:Hugh.Creegan@nationaltransport.ie" TargetMode="External"/><Relationship Id="rId19" Type="http://schemas.openxmlformats.org/officeDocument/2006/relationships/hyperlink" Target="mailto:noel@noelrock.ie" TargetMode="External"/><Relationship Id="rId31" Type="http://schemas.openxmlformats.org/officeDocument/2006/relationships/hyperlink" Target="mailto:patricia.roe@socialdemocrats.i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gadra.ie" TargetMode="External"/><Relationship Id="rId14" Type="http://schemas.openxmlformats.org/officeDocument/2006/relationships/hyperlink" Target="mailto:paschal.donohoe@oireachtas.ie" TargetMode="External"/><Relationship Id="rId22" Type="http://schemas.openxmlformats.org/officeDocument/2006/relationships/hyperlink" Target="mailto:roisin.shortall@oireachtas.ie" TargetMode="External"/><Relationship Id="rId27" Type="http://schemas.openxmlformats.org/officeDocument/2006/relationships/hyperlink" Target="mailto:joe.costello@outlook.ie" TargetMode="External"/><Relationship Id="rId30" Type="http://schemas.openxmlformats.org/officeDocument/2006/relationships/hyperlink" Target="mailto:patricia.roe@socialdemocrats.ie" TargetMode="External"/><Relationship Id="rId35" Type="http://schemas.openxmlformats.org/officeDocument/2006/relationships/hyperlink" Target="mailto:Seamus.mcgrattan@dublincity.i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4E54C-BB10-4C58-B979-0C58347A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5202</Words>
  <Characters>29654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GADRA Res</dc:creator>
  <cp:keywords/>
  <dc:description/>
  <cp:lastModifiedBy>Una Caulfield</cp:lastModifiedBy>
  <cp:revision>2</cp:revision>
  <dcterms:created xsi:type="dcterms:W3CDTF">2024-03-10T16:48:00Z</dcterms:created>
  <dcterms:modified xsi:type="dcterms:W3CDTF">2024-03-10T16:48:00Z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4b7b92-9708-4942-8fd7-f99d10f83297_Enabled">
    <vt:lpwstr>true</vt:lpwstr>
  </property>
  <property fmtid="{D5CDD505-2E9C-101B-9397-08002B2CF9AE}" pid="3" name="MSIP_Label_bf4b7b92-9708-4942-8fd7-f99d10f83297_SetDate">
    <vt:lpwstr>2024-03-07T21:42:49Z</vt:lpwstr>
  </property>
  <property fmtid="{D5CDD505-2E9C-101B-9397-08002B2CF9AE}" pid="4" name="MSIP_Label_bf4b7b92-9708-4942-8fd7-f99d10f83297_Method">
    <vt:lpwstr>Standard</vt:lpwstr>
  </property>
  <property fmtid="{D5CDD505-2E9C-101B-9397-08002B2CF9AE}" pid="5" name="MSIP_Label_bf4b7b92-9708-4942-8fd7-f99d10f83297_Name">
    <vt:lpwstr>General</vt:lpwstr>
  </property>
  <property fmtid="{D5CDD505-2E9C-101B-9397-08002B2CF9AE}" pid="6" name="MSIP_Label_bf4b7b92-9708-4942-8fd7-f99d10f83297_SiteId">
    <vt:lpwstr>fb01cb1d-bba8-4c1a-94ef-defd79c59a09</vt:lpwstr>
  </property>
  <property fmtid="{D5CDD505-2E9C-101B-9397-08002B2CF9AE}" pid="7" name="MSIP_Label_bf4b7b92-9708-4942-8fd7-f99d10f83297_ActionId">
    <vt:lpwstr>d4bf1af4-8285-4e30-b677-c25b4475cb5b</vt:lpwstr>
  </property>
  <property fmtid="{D5CDD505-2E9C-101B-9397-08002B2CF9AE}" pid="8" name="MSIP_Label_bf4b7b92-9708-4942-8fd7-f99d10f83297_ContentBits">
    <vt:lpwstr>0</vt:lpwstr>
  </property>
</Properties>
</file>